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8E94F" w14:textId="77777777" w:rsidR="00276B26" w:rsidRPr="000B57F4" w:rsidRDefault="00276B26" w:rsidP="00276B26">
      <w:pPr>
        <w:spacing w:line="480" w:lineRule="auto"/>
        <w:jc w:val="center"/>
      </w:pPr>
    </w:p>
    <w:p w14:paraId="77EA0EF4" w14:textId="77777777" w:rsidR="00276B26" w:rsidRPr="000B57F4" w:rsidRDefault="00276B26" w:rsidP="00276B26">
      <w:pPr>
        <w:spacing w:line="480" w:lineRule="auto"/>
        <w:jc w:val="center"/>
      </w:pPr>
    </w:p>
    <w:p w14:paraId="3D9AF35A" w14:textId="77777777" w:rsidR="00276B26" w:rsidRPr="000B57F4" w:rsidRDefault="00276B26" w:rsidP="00276B26">
      <w:pPr>
        <w:spacing w:line="480" w:lineRule="auto"/>
        <w:jc w:val="center"/>
      </w:pPr>
    </w:p>
    <w:p w14:paraId="6E5DF8BD" w14:textId="77777777" w:rsidR="00276B26" w:rsidRPr="000B57F4" w:rsidRDefault="00276B26" w:rsidP="00276B26">
      <w:pPr>
        <w:spacing w:line="480" w:lineRule="auto"/>
        <w:jc w:val="center"/>
      </w:pPr>
    </w:p>
    <w:p w14:paraId="2ADAB66E" w14:textId="77777777" w:rsidR="00276B26" w:rsidRPr="000B57F4" w:rsidRDefault="00276B26" w:rsidP="00276B26">
      <w:pPr>
        <w:spacing w:line="480" w:lineRule="auto"/>
        <w:jc w:val="center"/>
      </w:pPr>
    </w:p>
    <w:p w14:paraId="3682BCEA" w14:textId="77777777" w:rsidR="00276B26" w:rsidRPr="000B57F4" w:rsidRDefault="00276B26" w:rsidP="00276B26">
      <w:pPr>
        <w:spacing w:line="480" w:lineRule="auto"/>
        <w:jc w:val="center"/>
      </w:pPr>
    </w:p>
    <w:p w14:paraId="2C672427" w14:textId="77777777" w:rsidR="00276B26" w:rsidRPr="000B57F4" w:rsidRDefault="00276B26" w:rsidP="00276B26">
      <w:pPr>
        <w:spacing w:line="480" w:lineRule="auto"/>
        <w:jc w:val="center"/>
      </w:pPr>
    </w:p>
    <w:p w14:paraId="0446E884" w14:textId="77777777" w:rsidR="00276B26" w:rsidRPr="000B57F4" w:rsidRDefault="00276B26" w:rsidP="000B57F4">
      <w:pPr>
        <w:spacing w:line="480" w:lineRule="auto"/>
      </w:pPr>
    </w:p>
    <w:p w14:paraId="4BEDAD2B" w14:textId="3DA1F1A1" w:rsidR="00EE089E" w:rsidRPr="00EE089E" w:rsidRDefault="00EE089E" w:rsidP="00EE089E">
      <w:pPr>
        <w:pStyle w:val="Header"/>
        <w:rPr>
          <w:lang w:val="en-US"/>
        </w:rPr>
      </w:pPr>
      <w:r w:rsidRPr="00EE089E">
        <w:rPr>
          <w:lang w:val="en-US"/>
        </w:rPr>
        <w:tab/>
      </w:r>
      <w:r w:rsidR="00342811">
        <w:rPr>
          <w:lang w:val="en-US"/>
        </w:rPr>
        <w:t xml:space="preserve">A </w:t>
      </w:r>
      <w:r w:rsidRPr="00EE089E">
        <w:rPr>
          <w:lang w:val="en-US"/>
        </w:rPr>
        <w:t>Reflection on Change that O</w:t>
      </w:r>
      <w:bookmarkStart w:id="0" w:name="_GoBack"/>
      <w:bookmarkEnd w:id="0"/>
      <w:r w:rsidRPr="00EE089E">
        <w:rPr>
          <w:lang w:val="en-US"/>
        </w:rPr>
        <w:t>ccurred at M&amp;T Bank</w:t>
      </w:r>
    </w:p>
    <w:p w14:paraId="7A646B56" w14:textId="77777777" w:rsidR="00EE089E" w:rsidRPr="00EE089E" w:rsidRDefault="00EE089E" w:rsidP="00EE089E">
      <w:pPr>
        <w:pStyle w:val="Header"/>
      </w:pPr>
    </w:p>
    <w:p w14:paraId="778B4CFD" w14:textId="683A6A39" w:rsidR="00276B26" w:rsidRPr="000B57F4" w:rsidRDefault="00276B26" w:rsidP="00276B26">
      <w:pPr>
        <w:spacing w:line="480" w:lineRule="auto"/>
        <w:jc w:val="center"/>
      </w:pPr>
      <w:r w:rsidRPr="000B57F4">
        <w:t>Albert Baxter</w:t>
      </w:r>
    </w:p>
    <w:p w14:paraId="40BA7532" w14:textId="77777777" w:rsidR="00276B26" w:rsidRPr="000B57F4" w:rsidRDefault="00276B26" w:rsidP="00276B26">
      <w:pPr>
        <w:spacing w:line="480" w:lineRule="auto"/>
        <w:jc w:val="center"/>
      </w:pPr>
      <w:r w:rsidRPr="000B57F4">
        <w:t>ADS 710 Organizational Theory, Development &amp; Strategy</w:t>
      </w:r>
    </w:p>
    <w:p w14:paraId="4CF2D00B" w14:textId="2B4CECCA" w:rsidR="00276B26" w:rsidRPr="000B57F4" w:rsidRDefault="00276B26" w:rsidP="00276B26">
      <w:pPr>
        <w:spacing w:line="480" w:lineRule="auto"/>
        <w:jc w:val="center"/>
      </w:pPr>
      <w:r w:rsidRPr="000B57F4">
        <w:t>Niagara University</w:t>
      </w:r>
    </w:p>
    <w:p w14:paraId="14374F1C" w14:textId="77777777" w:rsidR="00276B26" w:rsidRPr="000B57F4" w:rsidRDefault="00276B26">
      <w:r w:rsidRPr="000B57F4">
        <w:br w:type="page"/>
      </w:r>
    </w:p>
    <w:p w14:paraId="1E07F22F" w14:textId="19599DB7" w:rsidR="00BE6B36" w:rsidRDefault="00510716" w:rsidP="00342811">
      <w:pPr>
        <w:spacing w:line="480" w:lineRule="auto"/>
        <w:ind w:firstLine="720"/>
        <w:jc w:val="both"/>
        <w:rPr>
          <w:noProof w:val="0"/>
          <w:color w:val="2D3B45"/>
          <w:shd w:val="clear" w:color="auto" w:fill="FFFFFF"/>
          <w:lang w:val="en-US"/>
        </w:rPr>
      </w:pPr>
      <w:r>
        <w:rPr>
          <w:noProof w:val="0"/>
          <w:color w:val="2D3B45"/>
          <w:shd w:val="clear" w:color="auto" w:fill="FFFFFF"/>
          <w:lang w:val="en-US"/>
        </w:rPr>
        <w:lastRenderedPageBreak/>
        <w:t xml:space="preserve">In recent years, </w:t>
      </w:r>
      <w:r w:rsidR="007B60F5">
        <w:rPr>
          <w:noProof w:val="0"/>
          <w:color w:val="2D3B45"/>
          <w:shd w:val="clear" w:color="auto" w:fill="FFFFFF"/>
          <w:lang w:val="en-US"/>
        </w:rPr>
        <w:t>M&amp;T Bank has undergone momentous and rapid change</w:t>
      </w:r>
      <w:r>
        <w:rPr>
          <w:noProof w:val="0"/>
          <w:color w:val="2D3B45"/>
          <w:shd w:val="clear" w:color="auto" w:fill="FFFFFF"/>
          <w:lang w:val="en-US"/>
        </w:rPr>
        <w:t xml:space="preserve">.  </w:t>
      </w:r>
      <w:r w:rsidR="007B60F5">
        <w:rPr>
          <w:noProof w:val="0"/>
          <w:color w:val="2D3B45"/>
          <w:shd w:val="clear" w:color="auto" w:fill="FFFFFF"/>
          <w:lang w:val="en-US"/>
        </w:rPr>
        <w:t xml:space="preserve">M&amp;T Bank has pride itself as a regional financial institution with roots along the east coast of the United States, but the heart and soul of the bank rests in Buffalo.  In December 2017, Robert Wilmers, then CEO passed away.  Mr. Wilmer’s passing shuttered throughout the bank, but also in the </w:t>
      </w:r>
      <w:r>
        <w:rPr>
          <w:noProof w:val="0"/>
          <w:color w:val="2D3B45"/>
          <w:shd w:val="clear" w:color="auto" w:fill="FFFFFF"/>
          <w:lang w:val="en-US"/>
        </w:rPr>
        <w:t xml:space="preserve">Buffalo </w:t>
      </w:r>
      <w:r w:rsidR="007B60F5">
        <w:rPr>
          <w:noProof w:val="0"/>
          <w:color w:val="2D3B45"/>
          <w:shd w:val="clear" w:color="auto" w:fill="FFFFFF"/>
          <w:lang w:val="en-US"/>
        </w:rPr>
        <w:t xml:space="preserve">community.  </w:t>
      </w:r>
      <w:r w:rsidR="00C9361C">
        <w:rPr>
          <w:noProof w:val="0"/>
          <w:color w:val="2D3B45"/>
          <w:shd w:val="clear" w:color="auto" w:fill="FFFFFF"/>
          <w:lang w:val="en-US"/>
        </w:rPr>
        <w:t>“</w:t>
      </w:r>
      <w:r w:rsidR="00C9361C" w:rsidRPr="00C9361C">
        <w:rPr>
          <w:noProof w:val="0"/>
          <w:color w:val="2D3B45"/>
          <w:shd w:val="clear" w:color="auto" w:fill="FFFFFF"/>
          <w:lang w:val="en-US"/>
        </w:rPr>
        <w:t>At his death, Mr. Wilmers was overseeing fund-raising for an expansion of the Albright-Knox Art Gallery in Buffalo, the sixth-oldest art museum in the United States. He was also awaiting the opening of a new prekindergarten center in Buffalo, part of a network of charter schools he had built through M&amp;T to try to improve education for the city’s poorest residents.</w:t>
      </w:r>
      <w:r w:rsidR="00C9361C">
        <w:rPr>
          <w:noProof w:val="0"/>
          <w:color w:val="2D3B45"/>
          <w:shd w:val="clear" w:color="auto" w:fill="FFFFFF"/>
          <w:lang w:val="en-US"/>
        </w:rPr>
        <w:t>” (</w:t>
      </w:r>
      <w:r w:rsidR="00C9361C" w:rsidRPr="00C9361C">
        <w:rPr>
          <w:lang w:val="en-US"/>
        </w:rPr>
        <w:t>F</w:t>
      </w:r>
      <w:r w:rsidR="00C9361C">
        <w:rPr>
          <w:lang w:val="en-US"/>
        </w:rPr>
        <w:t xml:space="preserve">litter, </w:t>
      </w:r>
      <w:r w:rsidR="00C9361C" w:rsidRPr="00C9361C">
        <w:rPr>
          <w:lang w:val="en-US"/>
        </w:rPr>
        <w:t>2017</w:t>
      </w:r>
      <w:r w:rsidR="00C9361C">
        <w:rPr>
          <w:lang w:val="en-US"/>
        </w:rPr>
        <w:t>, Para. 12</w:t>
      </w:r>
      <w:r w:rsidR="00C9361C" w:rsidRPr="00C9361C">
        <w:rPr>
          <w:lang w:val="en-US"/>
        </w:rPr>
        <w:t>)</w:t>
      </w:r>
      <w:r w:rsidR="009A5077">
        <w:rPr>
          <w:lang w:val="en-US"/>
        </w:rPr>
        <w:t xml:space="preserve"> </w:t>
      </w:r>
      <w:r w:rsidR="00BE6B36">
        <w:rPr>
          <w:noProof w:val="0"/>
          <w:color w:val="2D3B45"/>
          <w:shd w:val="clear" w:color="auto" w:fill="FFFFFF"/>
          <w:lang w:val="en-US"/>
        </w:rPr>
        <w:t>Mr. Wi</w:t>
      </w:r>
      <w:r w:rsidR="00C9361C">
        <w:rPr>
          <w:noProof w:val="0"/>
          <w:color w:val="2D3B45"/>
          <w:shd w:val="clear" w:color="auto" w:fill="FFFFFF"/>
          <w:lang w:val="en-US"/>
        </w:rPr>
        <w:t>l</w:t>
      </w:r>
      <w:r w:rsidR="00BE6B36">
        <w:rPr>
          <w:noProof w:val="0"/>
          <w:color w:val="2D3B45"/>
          <w:shd w:val="clear" w:color="auto" w:fill="FFFFFF"/>
          <w:lang w:val="en-US"/>
        </w:rPr>
        <w:t xml:space="preserve">mers had been a champion for Buffalo and in parallel a champion for banking during an era when mismanagement dominated the executive offices of </w:t>
      </w:r>
      <w:r w:rsidR="00C9361C">
        <w:rPr>
          <w:noProof w:val="0"/>
          <w:color w:val="2D3B45"/>
          <w:shd w:val="clear" w:color="auto" w:fill="FFFFFF"/>
          <w:lang w:val="en-US"/>
        </w:rPr>
        <w:t>America’s</w:t>
      </w:r>
      <w:r w:rsidR="00BE6B36">
        <w:rPr>
          <w:noProof w:val="0"/>
          <w:color w:val="2D3B45"/>
          <w:shd w:val="clear" w:color="auto" w:fill="FFFFFF"/>
          <w:lang w:val="en-US"/>
        </w:rPr>
        <w:t xml:space="preserve"> big banks.  In 2011, Mr. Wilmers </w:t>
      </w:r>
      <w:r w:rsidR="00C9361C">
        <w:rPr>
          <w:noProof w:val="0"/>
          <w:color w:val="2D3B45"/>
          <w:shd w:val="clear" w:color="auto" w:fill="FFFFFF"/>
          <w:lang w:val="en-US"/>
        </w:rPr>
        <w:t xml:space="preserve">accused his </w:t>
      </w:r>
      <w:r w:rsidR="00BE6B36">
        <w:rPr>
          <w:noProof w:val="0"/>
          <w:color w:val="2D3B45"/>
          <w:shd w:val="clear" w:color="auto" w:fill="FFFFFF"/>
          <w:lang w:val="en-US"/>
        </w:rPr>
        <w:t>peers,</w:t>
      </w:r>
      <w:r w:rsidR="00467B27">
        <w:rPr>
          <w:noProof w:val="0"/>
          <w:color w:val="2D3B45"/>
          <w:shd w:val="clear" w:color="auto" w:fill="FFFFFF"/>
          <w:lang w:val="en-US"/>
        </w:rPr>
        <w:t xml:space="preserve"> the </w:t>
      </w:r>
      <w:r w:rsidR="00BE6B36">
        <w:rPr>
          <w:noProof w:val="0"/>
          <w:color w:val="2D3B45"/>
          <w:shd w:val="clear" w:color="auto" w:fill="FFFFFF"/>
          <w:lang w:val="en-US"/>
        </w:rPr>
        <w:t>CEO</w:t>
      </w:r>
      <w:r w:rsidR="00C9361C">
        <w:rPr>
          <w:noProof w:val="0"/>
          <w:color w:val="2D3B45"/>
          <w:shd w:val="clear" w:color="auto" w:fill="FFFFFF"/>
          <w:lang w:val="en-US"/>
        </w:rPr>
        <w:t>’s</w:t>
      </w:r>
      <w:r w:rsidR="00BE6B36">
        <w:rPr>
          <w:noProof w:val="0"/>
          <w:color w:val="2D3B45"/>
          <w:shd w:val="clear" w:color="auto" w:fill="FFFFFF"/>
          <w:lang w:val="en-US"/>
        </w:rPr>
        <w:t xml:space="preserve"> of the big five banks </w:t>
      </w:r>
      <w:r w:rsidR="00467B27">
        <w:rPr>
          <w:noProof w:val="0"/>
          <w:color w:val="2D3B45"/>
          <w:shd w:val="clear" w:color="auto" w:fill="FFFFFF"/>
          <w:lang w:val="en-US"/>
        </w:rPr>
        <w:t xml:space="preserve">of </w:t>
      </w:r>
      <w:r w:rsidR="00BE6B36">
        <w:rPr>
          <w:noProof w:val="0"/>
          <w:color w:val="2D3B45"/>
          <w:shd w:val="clear" w:color="auto" w:fill="FFFFFF"/>
          <w:lang w:val="en-US"/>
        </w:rPr>
        <w:t>engag</w:t>
      </w:r>
      <w:r w:rsidR="00467B27">
        <w:rPr>
          <w:noProof w:val="0"/>
          <w:color w:val="2D3B45"/>
          <w:shd w:val="clear" w:color="auto" w:fill="FFFFFF"/>
          <w:lang w:val="en-US"/>
        </w:rPr>
        <w:t xml:space="preserve">ing </w:t>
      </w:r>
      <w:r w:rsidR="00BE6B36">
        <w:rPr>
          <w:noProof w:val="0"/>
          <w:color w:val="2D3B45"/>
          <w:shd w:val="clear" w:color="auto" w:fill="FFFFFF"/>
          <w:lang w:val="en-US"/>
        </w:rPr>
        <w:t xml:space="preserve">in </w:t>
      </w:r>
      <w:r w:rsidR="00BE6B36" w:rsidRPr="00BE6B36">
        <w:rPr>
          <w:noProof w:val="0"/>
          <w:color w:val="2D3B45"/>
          <w:shd w:val="clear" w:color="auto" w:fill="FFFFFF"/>
          <w:lang w:val="en-US"/>
        </w:rPr>
        <w:t xml:space="preserve">a </w:t>
      </w:r>
      <w:r w:rsidR="00467B27">
        <w:rPr>
          <w:noProof w:val="0"/>
          <w:color w:val="2D3B45"/>
          <w:shd w:val="clear" w:color="auto" w:fill="FFFFFF"/>
          <w:lang w:val="en-US"/>
        </w:rPr>
        <w:t>“</w:t>
      </w:r>
      <w:r w:rsidR="00BE6B36" w:rsidRPr="00BE6B36">
        <w:rPr>
          <w:noProof w:val="0"/>
          <w:color w:val="2D3B45"/>
          <w:shd w:val="clear" w:color="auto" w:fill="FFFFFF"/>
          <w:lang w:val="en-US"/>
        </w:rPr>
        <w:t>pattern of investing in areas where they possessed little knowledge, appearing to seek dominance at the expense of leadership, and stating that they continue to distort our economy”</w:t>
      </w:r>
      <w:r w:rsidR="00BE6B36">
        <w:rPr>
          <w:noProof w:val="0"/>
          <w:color w:val="2D3B45"/>
          <w:shd w:val="clear" w:color="auto" w:fill="FFFFFF"/>
          <w:lang w:val="en-US"/>
        </w:rPr>
        <w:t>.</w:t>
      </w:r>
      <w:r w:rsidR="00467B27">
        <w:rPr>
          <w:noProof w:val="0"/>
          <w:color w:val="2D3B45"/>
          <w:shd w:val="clear" w:color="auto" w:fill="FFFFFF"/>
          <w:lang w:val="en-US"/>
        </w:rPr>
        <w:t xml:space="preserve"> </w:t>
      </w:r>
      <w:r w:rsidR="00C9361C">
        <w:rPr>
          <w:noProof w:val="0"/>
          <w:color w:val="2D3B45"/>
          <w:shd w:val="clear" w:color="auto" w:fill="FFFFFF"/>
          <w:lang w:val="en-US"/>
        </w:rPr>
        <w:t>(Currie, 2017, Para. 4)</w:t>
      </w:r>
      <w:r w:rsidR="00BE6B36">
        <w:rPr>
          <w:noProof w:val="0"/>
          <w:color w:val="2D3B45"/>
          <w:shd w:val="clear" w:color="auto" w:fill="FFFFFF"/>
          <w:lang w:val="en-US"/>
        </w:rPr>
        <w:t xml:space="preserve"> The leadership that Mr. Wilmer provided M&amp;T Bank and the </w:t>
      </w:r>
      <w:r w:rsidR="00467B27">
        <w:rPr>
          <w:noProof w:val="0"/>
          <w:color w:val="2D3B45"/>
          <w:shd w:val="clear" w:color="auto" w:fill="FFFFFF"/>
          <w:lang w:val="en-US"/>
        </w:rPr>
        <w:t>C</w:t>
      </w:r>
      <w:r w:rsidR="00BE6B36">
        <w:rPr>
          <w:noProof w:val="0"/>
          <w:color w:val="2D3B45"/>
          <w:shd w:val="clear" w:color="auto" w:fill="FFFFFF"/>
          <w:lang w:val="en-US"/>
        </w:rPr>
        <w:t xml:space="preserve">ity </w:t>
      </w:r>
      <w:r w:rsidR="00467B27">
        <w:rPr>
          <w:noProof w:val="0"/>
          <w:color w:val="2D3B45"/>
          <w:shd w:val="clear" w:color="auto" w:fill="FFFFFF"/>
          <w:lang w:val="en-US"/>
        </w:rPr>
        <w:t xml:space="preserve">of Buffalo </w:t>
      </w:r>
      <w:r w:rsidR="00BE6B36">
        <w:rPr>
          <w:noProof w:val="0"/>
          <w:color w:val="2D3B45"/>
          <w:shd w:val="clear" w:color="auto" w:fill="FFFFFF"/>
          <w:lang w:val="en-US"/>
        </w:rPr>
        <w:t xml:space="preserve">will be sincerely missed.  </w:t>
      </w:r>
      <w:r w:rsidR="00467B27">
        <w:rPr>
          <w:noProof w:val="0"/>
          <w:color w:val="2D3B45"/>
          <w:shd w:val="clear" w:color="auto" w:fill="FFFFFF"/>
          <w:lang w:val="en-US"/>
        </w:rPr>
        <w:t>W</w:t>
      </w:r>
      <w:r w:rsidR="00BE6B36">
        <w:rPr>
          <w:noProof w:val="0"/>
          <w:color w:val="2D3B45"/>
          <w:shd w:val="clear" w:color="auto" w:fill="FFFFFF"/>
          <w:lang w:val="en-US"/>
        </w:rPr>
        <w:t xml:space="preserve">hen a leadership position is vacated another </w:t>
      </w:r>
      <w:r w:rsidR="00467B27">
        <w:rPr>
          <w:noProof w:val="0"/>
          <w:color w:val="2D3B45"/>
          <w:shd w:val="clear" w:color="auto" w:fill="FFFFFF"/>
          <w:lang w:val="en-US"/>
        </w:rPr>
        <w:t>p</w:t>
      </w:r>
      <w:r w:rsidR="00BE6B36">
        <w:rPr>
          <w:noProof w:val="0"/>
          <w:color w:val="2D3B45"/>
          <w:shd w:val="clear" w:color="auto" w:fill="FFFFFF"/>
          <w:lang w:val="en-US"/>
        </w:rPr>
        <w:t xml:space="preserve">erson </w:t>
      </w:r>
      <w:r w:rsidR="00C9361C">
        <w:rPr>
          <w:noProof w:val="0"/>
          <w:color w:val="2D3B45"/>
          <w:shd w:val="clear" w:color="auto" w:fill="FFFFFF"/>
          <w:lang w:val="en-US"/>
        </w:rPr>
        <w:t>fills the void</w:t>
      </w:r>
      <w:r w:rsidR="00BE6B36">
        <w:rPr>
          <w:noProof w:val="0"/>
          <w:color w:val="2D3B45"/>
          <w:shd w:val="clear" w:color="auto" w:fill="FFFFFF"/>
          <w:lang w:val="en-US"/>
        </w:rPr>
        <w:t xml:space="preserve">.  </w:t>
      </w:r>
      <w:r w:rsidR="00C9361C">
        <w:rPr>
          <w:noProof w:val="0"/>
          <w:color w:val="2D3B45"/>
          <w:shd w:val="clear" w:color="auto" w:fill="FFFFFF"/>
          <w:lang w:val="en-US"/>
        </w:rPr>
        <w:t xml:space="preserve">M&amp;T Bank’s new CEO, </w:t>
      </w:r>
      <w:r w:rsidR="00BE6B36">
        <w:rPr>
          <w:noProof w:val="0"/>
          <w:color w:val="2D3B45"/>
          <w:shd w:val="clear" w:color="auto" w:fill="FFFFFF"/>
          <w:lang w:val="en-US"/>
        </w:rPr>
        <w:t>Renee Jones took the rein</w:t>
      </w:r>
      <w:r w:rsidR="00C9361C">
        <w:rPr>
          <w:noProof w:val="0"/>
          <w:color w:val="2D3B45"/>
          <w:shd w:val="clear" w:color="auto" w:fill="FFFFFF"/>
          <w:lang w:val="en-US"/>
        </w:rPr>
        <w:t xml:space="preserve">s </w:t>
      </w:r>
      <w:r w:rsidR="00467B27">
        <w:rPr>
          <w:noProof w:val="0"/>
          <w:color w:val="2D3B45"/>
          <w:shd w:val="clear" w:color="auto" w:fill="FFFFFF"/>
          <w:lang w:val="en-US"/>
        </w:rPr>
        <w:t>a few months later</w:t>
      </w:r>
      <w:r w:rsidR="00C9361C">
        <w:rPr>
          <w:noProof w:val="0"/>
          <w:color w:val="2D3B45"/>
          <w:shd w:val="clear" w:color="auto" w:fill="FFFFFF"/>
          <w:lang w:val="en-US"/>
        </w:rPr>
        <w:t xml:space="preserve"> and just as quickly Mr. Wilmers’ position was filled, sweeping organizational changes followed.  </w:t>
      </w:r>
      <w:r w:rsidR="00BE6B36">
        <w:rPr>
          <w:noProof w:val="0"/>
          <w:color w:val="2D3B45"/>
          <w:shd w:val="clear" w:color="auto" w:fill="FFFFFF"/>
          <w:lang w:val="en-US"/>
        </w:rPr>
        <w:t xml:space="preserve">  </w:t>
      </w:r>
    </w:p>
    <w:p w14:paraId="2BE6B3B4" w14:textId="5E2696F8" w:rsidR="006A70A4" w:rsidRDefault="009279F0" w:rsidP="00342811">
      <w:pPr>
        <w:spacing w:line="480" w:lineRule="auto"/>
        <w:ind w:firstLine="720"/>
        <w:jc w:val="both"/>
        <w:rPr>
          <w:noProof w:val="0"/>
          <w:color w:val="2D3B45"/>
          <w:shd w:val="clear" w:color="auto" w:fill="FFFFFF"/>
          <w:lang w:val="en-US"/>
        </w:rPr>
      </w:pPr>
      <w:r>
        <w:rPr>
          <w:noProof w:val="0"/>
          <w:color w:val="2D3B45"/>
          <w:shd w:val="clear" w:color="auto" w:fill="FFFFFF"/>
          <w:lang w:val="en-US"/>
        </w:rPr>
        <w:t xml:space="preserve">The new vision was to become a more customer centric organization that was going to infuse </w:t>
      </w:r>
      <w:r w:rsidR="001F06A1">
        <w:rPr>
          <w:noProof w:val="0"/>
          <w:color w:val="2D3B45"/>
          <w:shd w:val="clear" w:color="auto" w:fill="FFFFFF"/>
          <w:lang w:val="en-US"/>
        </w:rPr>
        <w:t>technology</w:t>
      </w:r>
      <w:r w:rsidR="001F06A1">
        <w:rPr>
          <w:noProof w:val="0"/>
          <w:color w:val="2D3B45"/>
          <w:shd w:val="clear" w:color="auto" w:fill="FFFFFF"/>
          <w:lang w:val="en-US"/>
        </w:rPr>
        <w:t xml:space="preserve"> </w:t>
      </w:r>
      <w:r>
        <w:rPr>
          <w:noProof w:val="0"/>
          <w:color w:val="2D3B45"/>
          <w:shd w:val="clear" w:color="auto" w:fill="FFFFFF"/>
          <w:lang w:val="en-US"/>
        </w:rPr>
        <w:t>with</w:t>
      </w:r>
      <w:r w:rsidR="001F06A1" w:rsidRPr="001F06A1">
        <w:rPr>
          <w:noProof w:val="0"/>
          <w:color w:val="2D3B45"/>
          <w:shd w:val="clear" w:color="auto" w:fill="FFFFFF"/>
          <w:lang w:val="en-US"/>
        </w:rPr>
        <w:t xml:space="preserve"> </w:t>
      </w:r>
      <w:r w:rsidR="001F06A1">
        <w:rPr>
          <w:noProof w:val="0"/>
          <w:color w:val="2D3B45"/>
          <w:shd w:val="clear" w:color="auto" w:fill="FFFFFF"/>
          <w:lang w:val="en-US"/>
        </w:rPr>
        <w:t>tradition</w:t>
      </w:r>
      <w:r>
        <w:rPr>
          <w:noProof w:val="0"/>
          <w:color w:val="2D3B45"/>
          <w:shd w:val="clear" w:color="auto" w:fill="FFFFFF"/>
          <w:lang w:val="en-US"/>
        </w:rPr>
        <w:t xml:space="preserve">.  A plan was implemented to refurbish </w:t>
      </w:r>
      <w:r w:rsidR="00467B27">
        <w:rPr>
          <w:noProof w:val="0"/>
          <w:color w:val="2D3B45"/>
          <w:shd w:val="clear" w:color="auto" w:fill="FFFFFF"/>
          <w:lang w:val="en-US"/>
        </w:rPr>
        <w:t>or</w:t>
      </w:r>
      <w:r>
        <w:rPr>
          <w:noProof w:val="0"/>
          <w:color w:val="2D3B45"/>
          <w:shd w:val="clear" w:color="auto" w:fill="FFFFFF"/>
          <w:lang w:val="en-US"/>
        </w:rPr>
        <w:t xml:space="preserve"> renovate over 250 bra</w:t>
      </w:r>
      <w:r w:rsidR="00D172DE">
        <w:rPr>
          <w:noProof w:val="0"/>
          <w:color w:val="2D3B45"/>
          <w:shd w:val="clear" w:color="auto" w:fill="FFFFFF"/>
          <w:lang w:val="en-US"/>
        </w:rPr>
        <w:t>n</w:t>
      </w:r>
      <w:r>
        <w:rPr>
          <w:noProof w:val="0"/>
          <w:color w:val="2D3B45"/>
          <w:shd w:val="clear" w:color="auto" w:fill="FFFFFF"/>
          <w:lang w:val="en-US"/>
        </w:rPr>
        <w:t xml:space="preserve">ches.  In </w:t>
      </w:r>
      <w:r w:rsidR="00D172DE">
        <w:rPr>
          <w:noProof w:val="0"/>
          <w:color w:val="2D3B45"/>
          <w:shd w:val="clear" w:color="auto" w:fill="FFFFFF"/>
          <w:lang w:val="en-US"/>
        </w:rPr>
        <w:t>order to improve</w:t>
      </w:r>
      <w:r>
        <w:rPr>
          <w:noProof w:val="0"/>
          <w:color w:val="2D3B45"/>
          <w:shd w:val="clear" w:color="auto" w:fill="FFFFFF"/>
          <w:lang w:val="en-US"/>
        </w:rPr>
        <w:t xml:space="preserve"> </w:t>
      </w:r>
      <w:r w:rsidR="00D172DE">
        <w:rPr>
          <w:noProof w:val="0"/>
          <w:color w:val="2D3B45"/>
          <w:shd w:val="clear" w:color="auto" w:fill="FFFFFF"/>
          <w:lang w:val="en-US"/>
        </w:rPr>
        <w:t xml:space="preserve">employee retention and </w:t>
      </w:r>
      <w:r>
        <w:rPr>
          <w:noProof w:val="0"/>
          <w:color w:val="2D3B45"/>
          <w:shd w:val="clear" w:color="auto" w:fill="FFFFFF"/>
          <w:lang w:val="en-US"/>
        </w:rPr>
        <w:t>reduce attrition to other banks</w:t>
      </w:r>
      <w:r w:rsidR="00D172DE">
        <w:rPr>
          <w:noProof w:val="0"/>
          <w:color w:val="2D3B45"/>
          <w:shd w:val="clear" w:color="auto" w:fill="FFFFFF"/>
          <w:lang w:val="en-US"/>
        </w:rPr>
        <w:t xml:space="preserve">, positions and roles were consolidated and </w:t>
      </w:r>
      <w:r w:rsidR="00D172DE">
        <w:rPr>
          <w:noProof w:val="0"/>
          <w:color w:val="2D3B45"/>
          <w:shd w:val="clear" w:color="auto" w:fill="FFFFFF"/>
          <w:lang w:val="en-US"/>
        </w:rPr>
        <w:t>path</w:t>
      </w:r>
      <w:r w:rsidR="00D172DE">
        <w:rPr>
          <w:noProof w:val="0"/>
          <w:color w:val="2D3B45"/>
          <w:shd w:val="clear" w:color="auto" w:fill="FFFFFF"/>
          <w:lang w:val="en-US"/>
        </w:rPr>
        <w:t>s for</w:t>
      </w:r>
      <w:r w:rsidR="00D172DE">
        <w:rPr>
          <w:noProof w:val="0"/>
          <w:color w:val="2D3B45"/>
          <w:shd w:val="clear" w:color="auto" w:fill="FFFFFF"/>
          <w:lang w:val="en-US"/>
        </w:rPr>
        <w:t xml:space="preserve"> </w:t>
      </w:r>
      <w:r w:rsidR="00D172DE">
        <w:rPr>
          <w:noProof w:val="0"/>
          <w:color w:val="2D3B45"/>
          <w:shd w:val="clear" w:color="auto" w:fill="FFFFFF"/>
          <w:lang w:val="en-US"/>
        </w:rPr>
        <w:t>promotion redefined</w:t>
      </w:r>
      <w:r w:rsidR="00467B27">
        <w:rPr>
          <w:noProof w:val="0"/>
          <w:color w:val="2D3B45"/>
          <w:shd w:val="clear" w:color="auto" w:fill="FFFFFF"/>
          <w:lang w:val="en-US"/>
        </w:rPr>
        <w:t>.  A</w:t>
      </w:r>
      <w:r w:rsidR="006A70A4">
        <w:rPr>
          <w:noProof w:val="0"/>
          <w:color w:val="2D3B45"/>
          <w:shd w:val="clear" w:color="auto" w:fill="FFFFFF"/>
          <w:lang w:val="en-US"/>
        </w:rPr>
        <w:t xml:space="preserve">ll </w:t>
      </w:r>
      <w:r w:rsidR="00467B27">
        <w:rPr>
          <w:noProof w:val="0"/>
          <w:color w:val="2D3B45"/>
          <w:shd w:val="clear" w:color="auto" w:fill="FFFFFF"/>
          <w:lang w:val="en-US"/>
        </w:rPr>
        <w:t>hourly</w:t>
      </w:r>
      <w:r w:rsidR="006A70A4">
        <w:rPr>
          <w:noProof w:val="0"/>
          <w:color w:val="2D3B45"/>
          <w:shd w:val="clear" w:color="auto" w:fill="FFFFFF"/>
          <w:lang w:val="en-US"/>
        </w:rPr>
        <w:t xml:space="preserve"> employees received a pay raise</w:t>
      </w:r>
      <w:r w:rsidR="00D172DE">
        <w:rPr>
          <w:noProof w:val="0"/>
          <w:color w:val="2D3B45"/>
          <w:shd w:val="clear" w:color="auto" w:fill="FFFFFF"/>
          <w:lang w:val="en-US"/>
        </w:rPr>
        <w:t xml:space="preserve">.  The slogan, </w:t>
      </w:r>
      <w:r>
        <w:rPr>
          <w:noProof w:val="0"/>
          <w:color w:val="2D3B45"/>
          <w:shd w:val="clear" w:color="auto" w:fill="FFFFFF"/>
          <w:lang w:val="en-US"/>
        </w:rPr>
        <w:t xml:space="preserve">Understanding </w:t>
      </w:r>
      <w:r w:rsidR="00D172DE">
        <w:rPr>
          <w:noProof w:val="0"/>
          <w:color w:val="2D3B45"/>
          <w:shd w:val="clear" w:color="auto" w:fill="FFFFFF"/>
          <w:lang w:val="en-US"/>
        </w:rPr>
        <w:t>W</w:t>
      </w:r>
      <w:r>
        <w:rPr>
          <w:noProof w:val="0"/>
          <w:color w:val="2D3B45"/>
          <w:shd w:val="clear" w:color="auto" w:fill="FFFFFF"/>
          <w:lang w:val="en-US"/>
        </w:rPr>
        <w:t xml:space="preserve">hat’s </w:t>
      </w:r>
      <w:r w:rsidR="00D172DE">
        <w:rPr>
          <w:noProof w:val="0"/>
          <w:color w:val="2D3B45"/>
          <w:shd w:val="clear" w:color="auto" w:fill="FFFFFF"/>
          <w:lang w:val="en-US"/>
        </w:rPr>
        <w:t>I</w:t>
      </w:r>
      <w:r>
        <w:rPr>
          <w:noProof w:val="0"/>
          <w:color w:val="2D3B45"/>
          <w:shd w:val="clear" w:color="auto" w:fill="FFFFFF"/>
          <w:lang w:val="en-US"/>
        </w:rPr>
        <w:t>mportant</w:t>
      </w:r>
      <w:r w:rsidR="00D172DE">
        <w:rPr>
          <w:noProof w:val="0"/>
          <w:color w:val="2D3B45"/>
          <w:shd w:val="clear" w:color="auto" w:fill="FFFFFF"/>
          <w:lang w:val="en-US"/>
        </w:rPr>
        <w:t xml:space="preserve"> was adopted and </w:t>
      </w:r>
      <w:r w:rsidR="006A70A4">
        <w:rPr>
          <w:noProof w:val="0"/>
          <w:color w:val="2D3B45"/>
          <w:shd w:val="clear" w:color="auto" w:fill="FFFFFF"/>
          <w:lang w:val="en-US"/>
        </w:rPr>
        <w:t xml:space="preserve">a </w:t>
      </w:r>
      <w:r w:rsidR="00D172DE">
        <w:rPr>
          <w:noProof w:val="0"/>
          <w:color w:val="2D3B45"/>
          <w:shd w:val="clear" w:color="auto" w:fill="FFFFFF"/>
          <w:lang w:val="en-US"/>
        </w:rPr>
        <w:t>new custome</w:t>
      </w:r>
      <w:r w:rsidR="006A70A4">
        <w:rPr>
          <w:noProof w:val="0"/>
          <w:color w:val="2D3B45"/>
          <w:shd w:val="clear" w:color="auto" w:fill="FFFFFF"/>
          <w:lang w:val="en-US"/>
        </w:rPr>
        <w:t xml:space="preserve">r database </w:t>
      </w:r>
      <w:r w:rsidR="006A70A4">
        <w:rPr>
          <w:noProof w:val="0"/>
          <w:color w:val="2D3B45"/>
          <w:shd w:val="clear" w:color="auto" w:fill="FFFFFF"/>
          <w:lang w:val="en-US"/>
        </w:rPr>
        <w:lastRenderedPageBreak/>
        <w:t xml:space="preserve">was implemented in the retail channel.  </w:t>
      </w:r>
      <w:r w:rsidR="006A70A4">
        <w:rPr>
          <w:noProof w:val="0"/>
          <w:color w:val="2D3B45"/>
          <w:shd w:val="clear" w:color="auto" w:fill="FFFFFF"/>
          <w:lang w:val="en-US"/>
        </w:rPr>
        <w:t xml:space="preserve">These changes </w:t>
      </w:r>
      <w:r w:rsidR="006A70A4">
        <w:rPr>
          <w:noProof w:val="0"/>
          <w:color w:val="2D3B45"/>
          <w:shd w:val="clear" w:color="auto" w:fill="FFFFFF"/>
          <w:lang w:val="en-US"/>
        </w:rPr>
        <w:t xml:space="preserve">and other </w:t>
      </w:r>
      <w:proofErr w:type="spellStart"/>
      <w:r w:rsidR="00467B27">
        <w:rPr>
          <w:noProof w:val="0"/>
          <w:color w:val="2D3B45"/>
          <w:shd w:val="clear" w:color="auto" w:fill="FFFFFF"/>
          <w:lang w:val="en-US"/>
        </w:rPr>
        <w:t>s</w:t>
      </w:r>
      <w:r w:rsidR="006A70A4">
        <w:rPr>
          <w:noProof w:val="0"/>
          <w:color w:val="2D3B45"/>
          <w:shd w:val="clear" w:color="auto" w:fill="FFFFFF"/>
          <w:lang w:val="en-US"/>
        </w:rPr>
        <w:t>were</w:t>
      </w:r>
      <w:proofErr w:type="spellEnd"/>
      <w:r w:rsidR="006A70A4">
        <w:rPr>
          <w:noProof w:val="0"/>
          <w:color w:val="2D3B45"/>
          <w:shd w:val="clear" w:color="auto" w:fill="FFFFFF"/>
          <w:lang w:val="en-US"/>
        </w:rPr>
        <w:t xml:space="preserve"> to all due to the new leadership</w:t>
      </w:r>
      <w:r w:rsidR="00467B27">
        <w:rPr>
          <w:noProof w:val="0"/>
          <w:color w:val="2D3B45"/>
          <w:shd w:val="clear" w:color="auto" w:fill="FFFFFF"/>
          <w:lang w:val="en-US"/>
        </w:rPr>
        <w:t xml:space="preserve"> and vision</w:t>
      </w:r>
      <w:r w:rsidR="006A70A4">
        <w:rPr>
          <w:noProof w:val="0"/>
          <w:color w:val="2D3B45"/>
          <w:shd w:val="clear" w:color="auto" w:fill="FFFFFF"/>
          <w:lang w:val="en-US"/>
        </w:rPr>
        <w:t xml:space="preserve">.  </w:t>
      </w:r>
    </w:p>
    <w:p w14:paraId="7FDAEA02" w14:textId="5C57A625" w:rsidR="006A70A4" w:rsidRDefault="006A70A4" w:rsidP="00342811">
      <w:pPr>
        <w:spacing w:line="480" w:lineRule="auto"/>
        <w:ind w:firstLine="720"/>
        <w:jc w:val="both"/>
        <w:rPr>
          <w:noProof w:val="0"/>
          <w:color w:val="2D3B45"/>
          <w:shd w:val="clear" w:color="auto" w:fill="FFFFFF"/>
          <w:lang w:val="en-US"/>
        </w:rPr>
      </w:pPr>
      <w:r>
        <w:rPr>
          <w:noProof w:val="0"/>
          <w:color w:val="2D3B45"/>
          <w:shd w:val="clear" w:color="auto" w:fill="FFFFFF"/>
          <w:lang w:val="en-US"/>
        </w:rPr>
        <w:t xml:space="preserve">Prior to M&amp;T Bank I worked for </w:t>
      </w:r>
      <w:r w:rsidR="00467B27">
        <w:rPr>
          <w:noProof w:val="0"/>
          <w:color w:val="2D3B45"/>
          <w:shd w:val="clear" w:color="auto" w:fill="FFFFFF"/>
          <w:lang w:val="en-US"/>
        </w:rPr>
        <w:t>America’s largest Bank</w:t>
      </w:r>
      <w:r w:rsidR="00467B27">
        <w:rPr>
          <w:noProof w:val="0"/>
          <w:color w:val="2D3B45"/>
          <w:shd w:val="clear" w:color="auto" w:fill="FFFFFF"/>
          <w:lang w:val="en-US"/>
        </w:rPr>
        <w:t xml:space="preserve">, </w:t>
      </w:r>
      <w:r>
        <w:rPr>
          <w:noProof w:val="0"/>
          <w:color w:val="2D3B45"/>
          <w:shd w:val="clear" w:color="auto" w:fill="FFFFFF"/>
          <w:lang w:val="en-US"/>
        </w:rPr>
        <w:t>Bank of America.  When I joined M&amp;T Bank their competitive advantage had been their commitment to the community and their service to the customer, not for their compensation plans or technology, so when the list of changes was announced they were due.</w:t>
      </w:r>
      <w:r w:rsidR="00EE089E" w:rsidRPr="00EE089E">
        <w:rPr>
          <w:noProof w:val="0"/>
          <w:color w:val="2D3B45"/>
          <w:shd w:val="clear" w:color="auto" w:fill="FFFFFF"/>
          <w:lang w:val="en-US"/>
        </w:rPr>
        <w:t xml:space="preserve"> </w:t>
      </w:r>
      <w:r>
        <w:rPr>
          <w:noProof w:val="0"/>
          <w:color w:val="2D3B45"/>
          <w:shd w:val="clear" w:color="auto" w:fill="FFFFFF"/>
          <w:lang w:val="en-US"/>
        </w:rPr>
        <w:t xml:space="preserve">As a </w:t>
      </w:r>
      <w:r w:rsidR="00202536">
        <w:rPr>
          <w:noProof w:val="0"/>
          <w:color w:val="2D3B45"/>
          <w:shd w:val="clear" w:color="auto" w:fill="FFFFFF"/>
          <w:lang w:val="en-US"/>
        </w:rPr>
        <w:t>branch</w:t>
      </w:r>
      <w:r>
        <w:rPr>
          <w:noProof w:val="0"/>
          <w:color w:val="2D3B45"/>
          <w:shd w:val="clear" w:color="auto" w:fill="FFFFFF"/>
          <w:lang w:val="en-US"/>
        </w:rPr>
        <w:t xml:space="preserve"> manager my role was to</w:t>
      </w:r>
      <w:r w:rsidR="00FB307B">
        <w:rPr>
          <w:noProof w:val="0"/>
          <w:color w:val="2D3B45"/>
          <w:shd w:val="clear" w:color="auto" w:fill="FFFFFF"/>
          <w:lang w:val="en-US"/>
        </w:rPr>
        <w:t xml:space="preserve"> assist in</w:t>
      </w:r>
      <w:r>
        <w:rPr>
          <w:noProof w:val="0"/>
          <w:color w:val="2D3B45"/>
          <w:shd w:val="clear" w:color="auto" w:fill="FFFFFF"/>
          <w:lang w:val="en-US"/>
        </w:rPr>
        <w:t xml:space="preserve"> implement</w:t>
      </w:r>
      <w:r w:rsidR="00FB307B">
        <w:rPr>
          <w:noProof w:val="0"/>
          <w:color w:val="2D3B45"/>
          <w:shd w:val="clear" w:color="auto" w:fill="FFFFFF"/>
          <w:lang w:val="en-US"/>
        </w:rPr>
        <w:t xml:space="preserve">ation of </w:t>
      </w:r>
      <w:r w:rsidR="00202536">
        <w:rPr>
          <w:noProof w:val="0"/>
          <w:color w:val="2D3B45"/>
          <w:shd w:val="clear" w:color="auto" w:fill="FFFFFF"/>
          <w:lang w:val="en-US"/>
        </w:rPr>
        <w:t xml:space="preserve">the </w:t>
      </w:r>
      <w:r>
        <w:rPr>
          <w:noProof w:val="0"/>
          <w:color w:val="2D3B45"/>
          <w:shd w:val="clear" w:color="auto" w:fill="FFFFFF"/>
          <w:lang w:val="en-US"/>
        </w:rPr>
        <w:t xml:space="preserve">new systems </w:t>
      </w:r>
      <w:r w:rsidR="00202536">
        <w:rPr>
          <w:noProof w:val="0"/>
          <w:color w:val="2D3B45"/>
          <w:shd w:val="clear" w:color="auto" w:fill="FFFFFF"/>
          <w:lang w:val="en-US"/>
        </w:rPr>
        <w:t xml:space="preserve">and get the buy in from </w:t>
      </w:r>
      <w:r w:rsidR="00FB307B">
        <w:rPr>
          <w:noProof w:val="0"/>
          <w:color w:val="2D3B45"/>
          <w:shd w:val="clear" w:color="auto" w:fill="FFFFFF"/>
          <w:lang w:val="en-US"/>
        </w:rPr>
        <w:t>my</w:t>
      </w:r>
      <w:r w:rsidR="00202536">
        <w:rPr>
          <w:noProof w:val="0"/>
          <w:color w:val="2D3B45"/>
          <w:shd w:val="clear" w:color="auto" w:fill="FFFFFF"/>
          <w:lang w:val="en-US"/>
        </w:rPr>
        <w:t xml:space="preserve"> staff</w:t>
      </w:r>
      <w:r>
        <w:rPr>
          <w:noProof w:val="0"/>
          <w:color w:val="2D3B45"/>
          <w:shd w:val="clear" w:color="auto" w:fill="FFFFFF"/>
          <w:lang w:val="en-US"/>
        </w:rPr>
        <w:t>.</w:t>
      </w:r>
      <w:r w:rsidR="00202536">
        <w:rPr>
          <w:noProof w:val="0"/>
          <w:color w:val="2D3B45"/>
          <w:shd w:val="clear" w:color="auto" w:fill="FFFFFF"/>
          <w:lang w:val="en-US"/>
        </w:rPr>
        <w:t xml:space="preserve">  The new concepts revolved around collecting customer information and logging data on customer interaction</w:t>
      </w:r>
      <w:r w:rsidR="00FB307B">
        <w:rPr>
          <w:noProof w:val="0"/>
          <w:color w:val="2D3B45"/>
          <w:shd w:val="clear" w:color="auto" w:fill="FFFFFF"/>
          <w:lang w:val="en-US"/>
        </w:rPr>
        <w:t xml:space="preserve"> into a customer information management system</w:t>
      </w:r>
      <w:r w:rsidR="00202536">
        <w:rPr>
          <w:noProof w:val="0"/>
          <w:color w:val="2D3B45"/>
          <w:shd w:val="clear" w:color="auto" w:fill="FFFFFF"/>
          <w:lang w:val="en-US"/>
        </w:rPr>
        <w:t xml:space="preserve">.  This process was designed to </w:t>
      </w:r>
      <w:r w:rsidR="00FB307B">
        <w:rPr>
          <w:noProof w:val="0"/>
          <w:color w:val="2D3B45"/>
          <w:shd w:val="clear" w:color="auto" w:fill="FFFFFF"/>
          <w:lang w:val="en-US"/>
        </w:rPr>
        <w:t>increase</w:t>
      </w:r>
      <w:r w:rsidR="00202536">
        <w:rPr>
          <w:noProof w:val="0"/>
          <w:color w:val="2D3B45"/>
          <w:shd w:val="clear" w:color="auto" w:fill="FFFFFF"/>
          <w:lang w:val="en-US"/>
        </w:rPr>
        <w:t xml:space="preserve"> sales opportunities for our existing customer and retain new ones.  In theory branch staff could reduce the number of interactions </w:t>
      </w:r>
      <w:r w:rsidR="00FB307B">
        <w:rPr>
          <w:noProof w:val="0"/>
          <w:color w:val="2D3B45"/>
          <w:shd w:val="clear" w:color="auto" w:fill="FFFFFF"/>
          <w:lang w:val="en-US"/>
        </w:rPr>
        <w:t xml:space="preserve">needed </w:t>
      </w:r>
      <w:r w:rsidR="00202536">
        <w:rPr>
          <w:noProof w:val="0"/>
          <w:color w:val="2D3B45"/>
          <w:shd w:val="clear" w:color="auto" w:fill="FFFFFF"/>
          <w:lang w:val="en-US"/>
        </w:rPr>
        <w:t>before</w:t>
      </w:r>
      <w:r w:rsidR="00FB307B">
        <w:rPr>
          <w:noProof w:val="0"/>
          <w:color w:val="2D3B45"/>
          <w:shd w:val="clear" w:color="auto" w:fill="FFFFFF"/>
          <w:lang w:val="en-US"/>
        </w:rPr>
        <w:t xml:space="preserve"> a </w:t>
      </w:r>
      <w:r w:rsidR="00202536">
        <w:rPr>
          <w:noProof w:val="0"/>
          <w:color w:val="2D3B45"/>
          <w:shd w:val="clear" w:color="auto" w:fill="FFFFFF"/>
          <w:lang w:val="en-US"/>
        </w:rPr>
        <w:t xml:space="preserve">sale </w:t>
      </w:r>
      <w:r w:rsidR="00FB307B">
        <w:rPr>
          <w:noProof w:val="0"/>
          <w:color w:val="2D3B45"/>
          <w:shd w:val="clear" w:color="auto" w:fill="FFFFFF"/>
          <w:lang w:val="en-US"/>
        </w:rPr>
        <w:t>is made, with the extra time t</w:t>
      </w:r>
      <w:r w:rsidR="00202536">
        <w:rPr>
          <w:noProof w:val="0"/>
          <w:color w:val="2D3B45"/>
          <w:shd w:val="clear" w:color="auto" w:fill="FFFFFF"/>
          <w:lang w:val="en-US"/>
        </w:rPr>
        <w:t xml:space="preserve">hey would be able to focus on the customers </w:t>
      </w:r>
      <w:r w:rsidR="00FB307B">
        <w:rPr>
          <w:noProof w:val="0"/>
          <w:color w:val="2D3B45"/>
          <w:shd w:val="clear" w:color="auto" w:fill="FFFFFF"/>
          <w:lang w:val="en-US"/>
        </w:rPr>
        <w:t xml:space="preserve">financial </w:t>
      </w:r>
      <w:r w:rsidR="00202536">
        <w:rPr>
          <w:noProof w:val="0"/>
          <w:color w:val="2D3B45"/>
          <w:shd w:val="clear" w:color="auto" w:fill="FFFFFF"/>
          <w:lang w:val="en-US"/>
        </w:rPr>
        <w:t xml:space="preserve">priorities.  The reality was that the database management system </w:t>
      </w:r>
      <w:r w:rsidR="00C27610">
        <w:rPr>
          <w:noProof w:val="0"/>
          <w:color w:val="2D3B45"/>
          <w:shd w:val="clear" w:color="auto" w:fill="FFFFFF"/>
          <w:lang w:val="en-US"/>
        </w:rPr>
        <w:t>was</w:t>
      </w:r>
      <w:r w:rsidR="00202536">
        <w:rPr>
          <w:noProof w:val="0"/>
          <w:color w:val="2D3B45"/>
          <w:shd w:val="clear" w:color="auto" w:fill="FFFFFF"/>
          <w:lang w:val="en-US"/>
        </w:rPr>
        <w:t xml:space="preserve"> flawed and quickly became the subject of excuse for everything wrong in the branch.</w:t>
      </w:r>
      <w:r w:rsidR="00FB307B">
        <w:rPr>
          <w:noProof w:val="0"/>
          <w:color w:val="2D3B45"/>
          <w:shd w:val="clear" w:color="auto" w:fill="FFFFFF"/>
          <w:lang w:val="en-US"/>
        </w:rPr>
        <w:t xml:space="preserve">  From the customer service viewpoint, it hampered routine customer maintenance because the staff was so focused on answering questions to complete customer profiles in the data base.  </w:t>
      </w:r>
      <w:r w:rsidR="00202536">
        <w:rPr>
          <w:noProof w:val="0"/>
          <w:color w:val="2D3B45"/>
          <w:shd w:val="clear" w:color="auto" w:fill="FFFFFF"/>
          <w:lang w:val="en-US"/>
        </w:rPr>
        <w:t xml:space="preserve">The complaints were widespread </w:t>
      </w:r>
      <w:r w:rsidR="00FB307B">
        <w:rPr>
          <w:noProof w:val="0"/>
          <w:color w:val="2D3B45"/>
          <w:shd w:val="clear" w:color="auto" w:fill="FFFFFF"/>
          <w:lang w:val="en-US"/>
        </w:rPr>
        <w:t xml:space="preserve">internally and externally.  The customers thought the staff were constantly trying to sell them things they didn’t need or want.  The staff felt the </w:t>
      </w:r>
      <w:r w:rsidR="00342811">
        <w:rPr>
          <w:noProof w:val="0"/>
          <w:color w:val="2D3B45"/>
          <w:shd w:val="clear" w:color="auto" w:fill="FFFFFF"/>
          <w:lang w:val="en-US"/>
        </w:rPr>
        <w:t>push</w:t>
      </w:r>
      <w:r w:rsidR="00FB307B">
        <w:rPr>
          <w:noProof w:val="0"/>
          <w:color w:val="2D3B45"/>
          <w:shd w:val="clear" w:color="auto" w:fill="FFFFFF"/>
          <w:lang w:val="en-US"/>
        </w:rPr>
        <w:t xml:space="preserve"> to fill the database was prohibiting them from having real conversation with clients.</w:t>
      </w:r>
      <w:r w:rsidR="00202536">
        <w:rPr>
          <w:noProof w:val="0"/>
          <w:color w:val="2D3B45"/>
          <w:shd w:val="clear" w:color="auto" w:fill="FFFFFF"/>
          <w:lang w:val="en-US"/>
        </w:rPr>
        <w:t xml:space="preserve">  As managers we provided feedback </w:t>
      </w:r>
      <w:r w:rsidR="00FB307B">
        <w:rPr>
          <w:noProof w:val="0"/>
          <w:color w:val="2D3B45"/>
          <w:shd w:val="clear" w:color="auto" w:fill="FFFFFF"/>
          <w:lang w:val="en-US"/>
        </w:rPr>
        <w:t xml:space="preserve">to the design teams and the executive management team </w:t>
      </w:r>
      <w:r w:rsidR="00202536">
        <w:rPr>
          <w:noProof w:val="0"/>
          <w:color w:val="2D3B45"/>
          <w:shd w:val="clear" w:color="auto" w:fill="FFFFFF"/>
          <w:lang w:val="en-US"/>
        </w:rPr>
        <w:t xml:space="preserve">with the expectation that the problems would be </w:t>
      </w:r>
      <w:r w:rsidR="00FB307B">
        <w:rPr>
          <w:noProof w:val="0"/>
          <w:color w:val="2D3B45"/>
          <w:shd w:val="clear" w:color="auto" w:fill="FFFFFF"/>
          <w:lang w:val="en-US"/>
        </w:rPr>
        <w:t xml:space="preserve">addressed and eventually </w:t>
      </w:r>
      <w:r w:rsidR="00202536">
        <w:rPr>
          <w:noProof w:val="0"/>
          <w:color w:val="2D3B45"/>
          <w:shd w:val="clear" w:color="auto" w:fill="FFFFFF"/>
          <w:lang w:val="en-US"/>
        </w:rPr>
        <w:t xml:space="preserve">resolved.  </w:t>
      </w:r>
      <w:r w:rsidR="007E2B92">
        <w:rPr>
          <w:noProof w:val="0"/>
          <w:color w:val="2D3B45"/>
          <w:shd w:val="clear" w:color="auto" w:fill="FFFFFF"/>
          <w:lang w:val="en-US"/>
        </w:rPr>
        <w:t>Unfortunately, the improvement</w:t>
      </w:r>
      <w:r w:rsidR="00FB307B">
        <w:rPr>
          <w:noProof w:val="0"/>
          <w:color w:val="2D3B45"/>
          <w:shd w:val="clear" w:color="auto" w:fill="FFFFFF"/>
          <w:lang w:val="en-US"/>
        </w:rPr>
        <w:t>s</w:t>
      </w:r>
      <w:r w:rsidR="007E2B92">
        <w:rPr>
          <w:noProof w:val="0"/>
          <w:color w:val="2D3B45"/>
          <w:shd w:val="clear" w:color="auto" w:fill="FFFFFF"/>
          <w:lang w:val="en-US"/>
        </w:rPr>
        <w:t xml:space="preserve"> came in short order and my attitude toward the </w:t>
      </w:r>
      <w:r w:rsidR="00FB307B">
        <w:rPr>
          <w:noProof w:val="0"/>
          <w:color w:val="2D3B45"/>
          <w:shd w:val="clear" w:color="auto" w:fill="FFFFFF"/>
          <w:lang w:val="en-US"/>
        </w:rPr>
        <w:t xml:space="preserve">retail channel </w:t>
      </w:r>
      <w:r w:rsidR="007E2B92">
        <w:rPr>
          <w:noProof w:val="0"/>
          <w:color w:val="2D3B45"/>
          <w:shd w:val="clear" w:color="auto" w:fill="FFFFFF"/>
          <w:lang w:val="en-US"/>
        </w:rPr>
        <w:t>change</w:t>
      </w:r>
      <w:r w:rsidR="00FB307B">
        <w:rPr>
          <w:noProof w:val="0"/>
          <w:color w:val="2D3B45"/>
          <w:shd w:val="clear" w:color="auto" w:fill="FFFFFF"/>
          <w:lang w:val="en-US"/>
        </w:rPr>
        <w:t>s</w:t>
      </w:r>
      <w:r w:rsidR="007E2B92">
        <w:rPr>
          <w:noProof w:val="0"/>
          <w:color w:val="2D3B45"/>
          <w:shd w:val="clear" w:color="auto" w:fill="FFFFFF"/>
          <w:lang w:val="en-US"/>
        </w:rPr>
        <w:t xml:space="preserve"> soured.  I became an unwilling participant and in order to achieve the sales numbers that I was goaled for. I allowed my staff to use the old process to meet </w:t>
      </w:r>
      <w:r w:rsidR="00FB307B">
        <w:rPr>
          <w:noProof w:val="0"/>
          <w:color w:val="2D3B45"/>
          <w:shd w:val="clear" w:color="auto" w:fill="FFFFFF"/>
          <w:lang w:val="en-US"/>
        </w:rPr>
        <w:t>the metrics that drive their performance evaluations</w:t>
      </w:r>
      <w:r w:rsidR="007E2B92">
        <w:rPr>
          <w:noProof w:val="0"/>
          <w:color w:val="2D3B45"/>
          <w:shd w:val="clear" w:color="auto" w:fill="FFFFFF"/>
          <w:lang w:val="en-US"/>
        </w:rPr>
        <w:t xml:space="preserve">.   </w:t>
      </w:r>
    </w:p>
    <w:p w14:paraId="55FE70C4" w14:textId="78DF097A" w:rsidR="00F451AE" w:rsidRPr="000B57F4" w:rsidRDefault="007E2B92" w:rsidP="00342811">
      <w:pPr>
        <w:spacing w:line="480" w:lineRule="auto"/>
        <w:ind w:firstLine="720"/>
        <w:jc w:val="both"/>
        <w:rPr>
          <w:noProof w:val="0"/>
          <w:lang w:val="en-US"/>
        </w:rPr>
      </w:pPr>
      <w:r>
        <w:rPr>
          <w:noProof w:val="0"/>
          <w:color w:val="2D3B45"/>
          <w:shd w:val="clear" w:color="auto" w:fill="FFFFFF"/>
          <w:lang w:val="en-US"/>
        </w:rPr>
        <w:lastRenderedPageBreak/>
        <w:t xml:space="preserve">As I reflect on my experience in relation to Kotter’s </w:t>
      </w:r>
      <w:r w:rsidRPr="007E2B92">
        <w:rPr>
          <w:i/>
          <w:iCs/>
          <w:noProof w:val="0"/>
          <w:color w:val="2D3B45"/>
          <w:shd w:val="clear" w:color="auto" w:fill="FFFFFF"/>
          <w:lang w:val="en-US"/>
        </w:rPr>
        <w:t>Eight Stages of Successful Large</w:t>
      </w:r>
      <w:r w:rsidR="00C27610">
        <w:rPr>
          <w:i/>
          <w:iCs/>
          <w:noProof w:val="0"/>
          <w:color w:val="2D3B45"/>
          <w:shd w:val="clear" w:color="auto" w:fill="FFFFFF"/>
          <w:lang w:val="en-US"/>
        </w:rPr>
        <w:t>-</w:t>
      </w:r>
      <w:r w:rsidRPr="007E2B92">
        <w:rPr>
          <w:i/>
          <w:iCs/>
          <w:noProof w:val="0"/>
          <w:color w:val="2D3B45"/>
          <w:shd w:val="clear" w:color="auto" w:fill="FFFFFF"/>
          <w:lang w:val="en-US"/>
        </w:rPr>
        <w:t>Scale Chang</w:t>
      </w:r>
      <w:r w:rsidR="00FB307B">
        <w:rPr>
          <w:i/>
          <w:iCs/>
          <w:noProof w:val="0"/>
          <w:color w:val="2D3B45"/>
          <w:shd w:val="clear" w:color="auto" w:fill="FFFFFF"/>
          <w:lang w:val="en-US"/>
        </w:rPr>
        <w:t>e</w:t>
      </w:r>
      <w:r w:rsidR="00FB307B" w:rsidRPr="00FB307B">
        <w:rPr>
          <w:noProof w:val="0"/>
          <w:color w:val="2D3B45"/>
          <w:shd w:val="clear" w:color="auto" w:fill="FFFFFF"/>
          <w:lang w:val="en-US"/>
        </w:rPr>
        <w:t>, it</w:t>
      </w:r>
      <w:r w:rsidRPr="00FB307B">
        <w:rPr>
          <w:noProof w:val="0"/>
          <w:color w:val="2D3B45"/>
          <w:shd w:val="clear" w:color="auto" w:fill="FFFFFF"/>
          <w:lang w:val="en-US"/>
        </w:rPr>
        <w:t xml:space="preserve"> </w:t>
      </w:r>
      <w:r w:rsidR="00C27610" w:rsidRPr="00FB307B">
        <w:rPr>
          <w:noProof w:val="0"/>
          <w:color w:val="2D3B45"/>
          <w:shd w:val="clear" w:color="auto" w:fill="FFFFFF"/>
          <w:lang w:val="en-US"/>
        </w:rPr>
        <w:t>allow</w:t>
      </w:r>
      <w:r w:rsidR="00FB307B" w:rsidRPr="00FB307B">
        <w:rPr>
          <w:noProof w:val="0"/>
          <w:color w:val="2D3B45"/>
          <w:shd w:val="clear" w:color="auto" w:fill="FFFFFF"/>
          <w:lang w:val="en-US"/>
        </w:rPr>
        <w:t>s</w:t>
      </w:r>
      <w:r w:rsidR="00C27610">
        <w:rPr>
          <w:noProof w:val="0"/>
          <w:color w:val="2D3B45"/>
          <w:shd w:val="clear" w:color="auto" w:fill="FFFFFF"/>
          <w:lang w:val="en-US"/>
        </w:rPr>
        <w:t xml:space="preserve"> me to gauge where I was in the process and areas of deficiency. One of the dilemmas that I encountered was buy</w:t>
      </w:r>
      <w:r w:rsidR="00FB307B">
        <w:rPr>
          <w:noProof w:val="0"/>
          <w:color w:val="2D3B45"/>
          <w:shd w:val="clear" w:color="auto" w:fill="FFFFFF"/>
          <w:lang w:val="en-US"/>
        </w:rPr>
        <w:t>-</w:t>
      </w:r>
      <w:r w:rsidR="00C27610">
        <w:rPr>
          <w:noProof w:val="0"/>
          <w:color w:val="2D3B45"/>
          <w:shd w:val="clear" w:color="auto" w:fill="FFFFFF"/>
          <w:lang w:val="en-US"/>
        </w:rPr>
        <w:t xml:space="preserve">in from my staff didn’t stick.  When the system didn’t work as intended the staff looked to return to the old system.  </w:t>
      </w:r>
      <w:r w:rsidR="007F415B">
        <w:rPr>
          <w:noProof w:val="0"/>
          <w:color w:val="2D3B45"/>
          <w:shd w:val="clear" w:color="auto" w:fill="FFFFFF"/>
          <w:lang w:val="en-US"/>
        </w:rPr>
        <w:t>The bank’s culture was built on steep traditional values and the sales process hadn’t been changed in over a decade.  When the plan was rolled out</w:t>
      </w:r>
      <w:r w:rsidR="00F549BE">
        <w:rPr>
          <w:noProof w:val="0"/>
          <w:color w:val="2D3B45"/>
          <w:shd w:val="clear" w:color="auto" w:fill="FFFFFF"/>
          <w:lang w:val="en-US"/>
        </w:rPr>
        <w:t xml:space="preserve"> there wasn’t a sense of urgency it was introduced as a natural progression that the banking industry was moving to.</w:t>
      </w:r>
      <w:r w:rsidR="00975878">
        <w:rPr>
          <w:noProof w:val="0"/>
          <w:color w:val="2D3B45"/>
          <w:shd w:val="clear" w:color="auto" w:fill="FFFFFF"/>
          <w:lang w:val="en-US"/>
        </w:rPr>
        <w:t xml:space="preserve">  As a manager and part of the guiding team, my failure was not providing my staff with the compelling evidence that this change was necessary for long term success.</w:t>
      </w:r>
      <w:r w:rsidR="00FB307B">
        <w:rPr>
          <w:noProof w:val="0"/>
          <w:color w:val="2D3B45"/>
          <w:shd w:val="clear" w:color="auto" w:fill="FFFFFF"/>
          <w:lang w:val="en-US"/>
        </w:rPr>
        <w:t xml:space="preserve">  The future of banking is not transactional, it is in the relationship between bank and customer.  </w:t>
      </w:r>
      <w:r w:rsidR="00274565">
        <w:rPr>
          <w:noProof w:val="0"/>
          <w:color w:val="2D3B45"/>
          <w:shd w:val="clear" w:color="auto" w:fill="FFFFFF"/>
          <w:lang w:val="en-US"/>
        </w:rPr>
        <w:t>A way to exemplify this would be to show examples of banks that no longer use a teller line and how the advancement in technology allow customer to interact in non-traditional ways via smart device.</w:t>
      </w:r>
    </w:p>
    <w:p w14:paraId="47E98129" w14:textId="36906BCC" w:rsidR="00F451AE" w:rsidRPr="000B57F4" w:rsidRDefault="00975878" w:rsidP="00342811">
      <w:pPr>
        <w:spacing w:line="480" w:lineRule="auto"/>
        <w:ind w:firstLine="720"/>
        <w:jc w:val="both"/>
        <w:rPr>
          <w:noProof w:val="0"/>
          <w:lang w:val="en-US"/>
        </w:rPr>
      </w:pPr>
      <w:r>
        <w:rPr>
          <w:noProof w:val="0"/>
          <w:color w:val="2D3B45"/>
          <w:shd w:val="clear" w:color="auto" w:fill="FFFFFF"/>
          <w:lang w:val="en-US"/>
        </w:rPr>
        <w:t xml:space="preserve">My decision to allow my staff to </w:t>
      </w:r>
      <w:r w:rsidR="00274565">
        <w:rPr>
          <w:noProof w:val="0"/>
          <w:color w:val="2D3B45"/>
          <w:shd w:val="clear" w:color="auto" w:fill="FFFFFF"/>
          <w:lang w:val="en-US"/>
        </w:rPr>
        <w:t xml:space="preserve">revert to what they were comfortable with </w:t>
      </w:r>
      <w:r>
        <w:rPr>
          <w:noProof w:val="0"/>
          <w:color w:val="2D3B45"/>
          <w:shd w:val="clear" w:color="auto" w:fill="FFFFFF"/>
          <w:lang w:val="en-US"/>
        </w:rPr>
        <w:t xml:space="preserve">was made through a modern perspective lens.  The dashboard reporting indicated that the changes being implement were not having the immediate response </w:t>
      </w:r>
      <w:r w:rsidR="00274565">
        <w:rPr>
          <w:noProof w:val="0"/>
          <w:color w:val="2D3B45"/>
          <w:shd w:val="clear" w:color="auto" w:fill="FFFFFF"/>
          <w:lang w:val="en-US"/>
        </w:rPr>
        <w:t xml:space="preserve">and </w:t>
      </w:r>
      <w:r>
        <w:rPr>
          <w:noProof w:val="0"/>
          <w:color w:val="2D3B45"/>
          <w:shd w:val="clear" w:color="auto" w:fill="FFFFFF"/>
          <w:lang w:val="en-US"/>
        </w:rPr>
        <w:t>that revenue goals in the short term</w:t>
      </w:r>
      <w:r w:rsidR="00274565">
        <w:rPr>
          <w:noProof w:val="0"/>
          <w:color w:val="2D3B45"/>
          <w:shd w:val="clear" w:color="auto" w:fill="FFFFFF"/>
          <w:lang w:val="en-US"/>
        </w:rPr>
        <w:t xml:space="preserve"> were more important</w:t>
      </w:r>
      <w:r>
        <w:rPr>
          <w:noProof w:val="0"/>
          <w:color w:val="2D3B45"/>
          <w:shd w:val="clear" w:color="auto" w:fill="FFFFFF"/>
          <w:lang w:val="en-US"/>
        </w:rPr>
        <w:t xml:space="preserve">.  While my decision was ethical it went against the strategic plan of the organization.  </w:t>
      </w:r>
      <w:r w:rsidR="00274565">
        <w:rPr>
          <w:noProof w:val="0"/>
          <w:color w:val="2D3B45"/>
          <w:shd w:val="clear" w:color="auto" w:fill="FFFFFF"/>
          <w:lang w:val="en-US"/>
        </w:rPr>
        <w:t xml:space="preserve">I could have used a symbolic perspective and looked to improve the change experience of my staff.  </w:t>
      </w:r>
      <w:r>
        <w:rPr>
          <w:noProof w:val="0"/>
          <w:color w:val="2D3B45"/>
          <w:shd w:val="clear" w:color="auto" w:fill="FFFFFF"/>
          <w:lang w:val="en-US"/>
        </w:rPr>
        <w:t>As the manager</w:t>
      </w:r>
      <w:r w:rsidR="00274565">
        <w:rPr>
          <w:noProof w:val="0"/>
          <w:color w:val="2D3B45"/>
          <w:shd w:val="clear" w:color="auto" w:fill="FFFFFF"/>
          <w:lang w:val="en-US"/>
        </w:rPr>
        <w:t xml:space="preserve"> I </w:t>
      </w:r>
      <w:r>
        <w:rPr>
          <w:noProof w:val="0"/>
          <w:color w:val="2D3B45"/>
          <w:shd w:val="clear" w:color="auto" w:fill="FFFFFF"/>
          <w:lang w:val="en-US"/>
        </w:rPr>
        <w:t>needed to lower the bar or temper expectation to establish more short-term wins. In addition to the short-term I should have continued to provide feedback about the shortcomings of the new system</w:t>
      </w:r>
      <w:r w:rsidR="00274565">
        <w:rPr>
          <w:noProof w:val="0"/>
          <w:color w:val="2D3B45"/>
          <w:shd w:val="clear" w:color="auto" w:fill="FFFFFF"/>
          <w:lang w:val="en-US"/>
        </w:rPr>
        <w:t xml:space="preserve"> and its effect on the staff.  B</w:t>
      </w:r>
      <w:r w:rsidR="000319F2">
        <w:rPr>
          <w:noProof w:val="0"/>
          <w:color w:val="2D3B45"/>
          <w:shd w:val="clear" w:color="auto" w:fill="FFFFFF"/>
          <w:lang w:val="en-US"/>
        </w:rPr>
        <w:t xml:space="preserve">y doing so I could have </w:t>
      </w:r>
      <w:r w:rsidR="00274565">
        <w:rPr>
          <w:noProof w:val="0"/>
          <w:color w:val="2D3B45"/>
          <w:shd w:val="clear" w:color="auto" w:fill="FFFFFF"/>
          <w:lang w:val="en-US"/>
        </w:rPr>
        <w:t xml:space="preserve">seen the frustration from a post-modern perspective and done more to counter the </w:t>
      </w:r>
      <w:r w:rsidR="000319F2">
        <w:rPr>
          <w:noProof w:val="0"/>
          <w:color w:val="2D3B45"/>
          <w:shd w:val="clear" w:color="auto" w:fill="FFFFFF"/>
          <w:lang w:val="en-US"/>
        </w:rPr>
        <w:t xml:space="preserve">cynical attitude that </w:t>
      </w:r>
      <w:r w:rsidR="00274565">
        <w:rPr>
          <w:noProof w:val="0"/>
          <w:color w:val="2D3B45"/>
          <w:shd w:val="clear" w:color="auto" w:fill="FFFFFF"/>
          <w:lang w:val="en-US"/>
        </w:rPr>
        <w:t>was present</w:t>
      </w:r>
      <w:r w:rsidR="000319F2">
        <w:rPr>
          <w:noProof w:val="0"/>
          <w:color w:val="2D3B45"/>
          <w:shd w:val="clear" w:color="auto" w:fill="FFFFFF"/>
          <w:lang w:val="en-US"/>
        </w:rPr>
        <w:t xml:space="preserve">.  I believe in empowering </w:t>
      </w:r>
      <w:r w:rsidR="00274565">
        <w:rPr>
          <w:noProof w:val="0"/>
          <w:color w:val="2D3B45"/>
          <w:shd w:val="clear" w:color="auto" w:fill="FFFFFF"/>
          <w:lang w:val="en-US"/>
        </w:rPr>
        <w:t>people</w:t>
      </w:r>
      <w:r w:rsidR="000319F2">
        <w:rPr>
          <w:noProof w:val="0"/>
          <w:color w:val="2D3B45"/>
          <w:shd w:val="clear" w:color="auto" w:fill="FFFFFF"/>
          <w:lang w:val="en-US"/>
        </w:rPr>
        <w:t xml:space="preserve"> to make </w:t>
      </w:r>
      <w:r w:rsidR="00274565">
        <w:rPr>
          <w:noProof w:val="0"/>
          <w:color w:val="2D3B45"/>
          <w:shd w:val="clear" w:color="auto" w:fill="FFFFFF"/>
          <w:lang w:val="en-US"/>
        </w:rPr>
        <w:t>difficult</w:t>
      </w:r>
      <w:r w:rsidR="000319F2">
        <w:rPr>
          <w:noProof w:val="0"/>
          <w:color w:val="2D3B45"/>
          <w:shd w:val="clear" w:color="auto" w:fill="FFFFFF"/>
          <w:lang w:val="en-US"/>
        </w:rPr>
        <w:t xml:space="preserve"> decisions if they believe it is the right decision </w:t>
      </w:r>
      <w:r w:rsidR="00274565">
        <w:rPr>
          <w:noProof w:val="0"/>
          <w:color w:val="2D3B45"/>
          <w:shd w:val="clear" w:color="auto" w:fill="FFFFFF"/>
          <w:lang w:val="en-US"/>
        </w:rPr>
        <w:t xml:space="preserve">and </w:t>
      </w:r>
      <w:r w:rsidR="000319F2">
        <w:rPr>
          <w:noProof w:val="0"/>
          <w:color w:val="2D3B45"/>
          <w:shd w:val="clear" w:color="auto" w:fill="FFFFFF"/>
          <w:lang w:val="en-US"/>
        </w:rPr>
        <w:t xml:space="preserve">it is ethical, but I should have used the same concept to empower my staff </w:t>
      </w:r>
      <w:r w:rsidR="000319F2">
        <w:rPr>
          <w:noProof w:val="0"/>
          <w:color w:val="2D3B45"/>
          <w:shd w:val="clear" w:color="auto" w:fill="FFFFFF"/>
          <w:lang w:val="en-US"/>
        </w:rPr>
        <w:lastRenderedPageBreak/>
        <w:t xml:space="preserve">to find a solution that would have accommodated </w:t>
      </w:r>
      <w:r w:rsidR="00274565">
        <w:rPr>
          <w:noProof w:val="0"/>
          <w:color w:val="2D3B45"/>
          <w:shd w:val="clear" w:color="auto" w:fill="FFFFFF"/>
          <w:lang w:val="en-US"/>
        </w:rPr>
        <w:t xml:space="preserve">persistent use of </w:t>
      </w:r>
      <w:r w:rsidR="000319F2">
        <w:rPr>
          <w:noProof w:val="0"/>
          <w:color w:val="2D3B45"/>
          <w:shd w:val="clear" w:color="auto" w:fill="FFFFFF"/>
          <w:lang w:val="en-US"/>
        </w:rPr>
        <w:t>the new system despite its imperfection</w:t>
      </w:r>
      <w:r w:rsidR="00274565">
        <w:rPr>
          <w:noProof w:val="0"/>
          <w:color w:val="2D3B45"/>
          <w:shd w:val="clear" w:color="auto" w:fill="FFFFFF"/>
          <w:lang w:val="en-US"/>
        </w:rPr>
        <w:t>s</w:t>
      </w:r>
      <w:r w:rsidR="000319F2">
        <w:rPr>
          <w:noProof w:val="0"/>
          <w:color w:val="2D3B45"/>
          <w:shd w:val="clear" w:color="auto" w:fill="FFFFFF"/>
          <w:lang w:val="en-US"/>
        </w:rPr>
        <w:t xml:space="preserve">.  </w:t>
      </w:r>
      <w:r w:rsidR="00274565">
        <w:rPr>
          <w:noProof w:val="0"/>
          <w:color w:val="2D3B45"/>
          <w:shd w:val="clear" w:color="auto" w:fill="FFFFFF"/>
          <w:lang w:val="en-US"/>
        </w:rPr>
        <w:t>A</w:t>
      </w:r>
      <w:r w:rsidR="000319F2">
        <w:rPr>
          <w:noProof w:val="0"/>
          <w:color w:val="2D3B45"/>
          <w:shd w:val="clear" w:color="auto" w:fill="FFFFFF"/>
          <w:lang w:val="en-US"/>
        </w:rPr>
        <w:t xml:space="preserve"> problem with change is that perseve</w:t>
      </w:r>
      <w:r w:rsidR="00F07A3A">
        <w:rPr>
          <w:noProof w:val="0"/>
          <w:color w:val="2D3B45"/>
          <w:shd w:val="clear" w:color="auto" w:fill="FFFFFF"/>
          <w:lang w:val="en-US"/>
        </w:rPr>
        <w:t xml:space="preserve">rance is </w:t>
      </w:r>
      <w:r w:rsidR="00274565">
        <w:rPr>
          <w:noProof w:val="0"/>
          <w:color w:val="2D3B45"/>
          <w:shd w:val="clear" w:color="auto" w:fill="FFFFFF"/>
          <w:lang w:val="en-US"/>
        </w:rPr>
        <w:t>a requirement but</w:t>
      </w:r>
      <w:r w:rsidR="00F07A3A">
        <w:rPr>
          <w:noProof w:val="0"/>
          <w:color w:val="2D3B45"/>
          <w:shd w:val="clear" w:color="auto" w:fill="FFFFFF"/>
          <w:lang w:val="en-US"/>
        </w:rPr>
        <w:t xml:space="preserve"> </w:t>
      </w:r>
      <w:r w:rsidR="000319F2">
        <w:rPr>
          <w:noProof w:val="0"/>
          <w:color w:val="2D3B45"/>
          <w:shd w:val="clear" w:color="auto" w:fill="FFFFFF"/>
          <w:lang w:val="en-US"/>
        </w:rPr>
        <w:t>is usually not the path of least resistance</w:t>
      </w:r>
      <w:r w:rsidR="00F07A3A">
        <w:rPr>
          <w:noProof w:val="0"/>
          <w:color w:val="2D3B45"/>
          <w:shd w:val="clear" w:color="auto" w:fill="FFFFFF"/>
          <w:lang w:val="en-US"/>
        </w:rPr>
        <w:t xml:space="preserve"> and </w:t>
      </w:r>
      <w:r w:rsidR="00274565">
        <w:rPr>
          <w:noProof w:val="0"/>
          <w:color w:val="2D3B45"/>
          <w:shd w:val="clear" w:color="auto" w:fill="FFFFFF"/>
          <w:lang w:val="en-US"/>
        </w:rPr>
        <w:t xml:space="preserve">without a clear </w:t>
      </w:r>
      <w:r w:rsidR="00F07A3A">
        <w:rPr>
          <w:noProof w:val="0"/>
          <w:color w:val="2D3B45"/>
          <w:shd w:val="clear" w:color="auto" w:fill="FFFFFF"/>
          <w:lang w:val="en-US"/>
        </w:rPr>
        <w:t xml:space="preserve">vision </w:t>
      </w:r>
      <w:r w:rsidR="00274565">
        <w:rPr>
          <w:noProof w:val="0"/>
          <w:color w:val="2D3B45"/>
          <w:shd w:val="clear" w:color="auto" w:fill="FFFFFF"/>
          <w:lang w:val="en-US"/>
        </w:rPr>
        <w:t>the change initiative stumbles</w:t>
      </w:r>
      <w:r w:rsidR="00F07A3A">
        <w:rPr>
          <w:noProof w:val="0"/>
          <w:color w:val="2D3B45"/>
          <w:shd w:val="clear" w:color="auto" w:fill="FFFFFF"/>
          <w:lang w:val="en-US"/>
        </w:rPr>
        <w:t xml:space="preserve">.  </w:t>
      </w:r>
    </w:p>
    <w:p w14:paraId="2B559911" w14:textId="5A5BCA0E" w:rsidR="00F451AE" w:rsidRPr="000B57F4" w:rsidRDefault="00D4172D" w:rsidP="00342811">
      <w:pPr>
        <w:spacing w:line="480" w:lineRule="auto"/>
        <w:ind w:firstLine="720"/>
        <w:jc w:val="both"/>
        <w:rPr>
          <w:noProof w:val="0"/>
          <w:lang w:val="en-US"/>
        </w:rPr>
      </w:pPr>
      <w:r>
        <w:rPr>
          <w:noProof w:val="0"/>
          <w:color w:val="2D3B45"/>
          <w:shd w:val="clear" w:color="auto" w:fill="FFFFFF"/>
          <w:lang w:val="en-US"/>
        </w:rPr>
        <w:t>T</w:t>
      </w:r>
      <w:r w:rsidR="00F07A3A">
        <w:rPr>
          <w:noProof w:val="0"/>
          <w:color w:val="2D3B45"/>
          <w:shd w:val="clear" w:color="auto" w:fill="FFFFFF"/>
          <w:lang w:val="en-US"/>
        </w:rPr>
        <w:t xml:space="preserve">he vision of the new CEO was lost in translation as it was passed down to the ranks, so the importance did not transcend.  The most memorable </w:t>
      </w:r>
      <w:r>
        <w:rPr>
          <w:noProof w:val="0"/>
          <w:color w:val="2D3B45"/>
          <w:shd w:val="clear" w:color="auto" w:fill="FFFFFF"/>
          <w:lang w:val="en-US"/>
        </w:rPr>
        <w:t>idea</w:t>
      </w:r>
      <w:r w:rsidR="00F07A3A">
        <w:rPr>
          <w:noProof w:val="0"/>
          <w:color w:val="2D3B45"/>
          <w:shd w:val="clear" w:color="auto" w:fill="FFFFFF"/>
          <w:lang w:val="en-US"/>
        </w:rPr>
        <w:t xml:space="preserve"> of influence </w:t>
      </w:r>
      <w:r>
        <w:rPr>
          <w:noProof w:val="0"/>
          <w:color w:val="2D3B45"/>
          <w:shd w:val="clear" w:color="auto" w:fill="FFFFFF"/>
          <w:lang w:val="en-US"/>
        </w:rPr>
        <w:t>the</w:t>
      </w:r>
      <w:r w:rsidR="00F07A3A">
        <w:rPr>
          <w:noProof w:val="0"/>
          <w:color w:val="2D3B45"/>
          <w:shd w:val="clear" w:color="auto" w:fill="FFFFFF"/>
          <w:lang w:val="en-US"/>
        </w:rPr>
        <w:t xml:space="preserve"> executive team reiterated </w:t>
      </w:r>
      <w:r w:rsidR="00274565">
        <w:rPr>
          <w:noProof w:val="0"/>
          <w:color w:val="2D3B45"/>
          <w:shd w:val="clear" w:color="auto" w:fill="FFFFFF"/>
          <w:lang w:val="en-US"/>
        </w:rPr>
        <w:t xml:space="preserve">was we were </w:t>
      </w:r>
      <w:r w:rsidR="00F07A3A">
        <w:rPr>
          <w:noProof w:val="0"/>
          <w:color w:val="2D3B45"/>
          <w:shd w:val="clear" w:color="auto" w:fill="FFFFFF"/>
          <w:lang w:val="en-US"/>
        </w:rPr>
        <w:t>becoming a fluid and innovative organization like Apple.  The way I interpreted this message was advancement in technology not a change in sales process.</w:t>
      </w:r>
      <w:r>
        <w:rPr>
          <w:noProof w:val="0"/>
          <w:color w:val="2D3B45"/>
          <w:shd w:val="clear" w:color="auto" w:fill="FFFFFF"/>
          <w:lang w:val="en-US"/>
        </w:rPr>
        <w:t xml:space="preserve">  In retrospect there are several areas that I would </w:t>
      </w:r>
      <w:r w:rsidR="00342811">
        <w:rPr>
          <w:noProof w:val="0"/>
          <w:color w:val="2D3B45"/>
          <w:shd w:val="clear" w:color="auto" w:fill="FFFFFF"/>
          <w:lang w:val="en-US"/>
        </w:rPr>
        <w:t>choose</w:t>
      </w:r>
      <w:r>
        <w:rPr>
          <w:noProof w:val="0"/>
          <w:color w:val="2D3B45"/>
          <w:shd w:val="clear" w:color="auto" w:fill="FFFFFF"/>
          <w:lang w:val="en-US"/>
        </w:rPr>
        <w:t xml:space="preserve"> to emphasize and request additional information to support change. </w:t>
      </w:r>
    </w:p>
    <w:p w14:paraId="145912CA" w14:textId="77777777" w:rsidR="00342811" w:rsidRDefault="00342811">
      <w:pPr>
        <w:rPr>
          <w:b/>
          <w:bCs/>
        </w:rPr>
      </w:pPr>
      <w:r>
        <w:rPr>
          <w:b/>
          <w:bCs/>
        </w:rPr>
        <w:br w:type="page"/>
      </w:r>
    </w:p>
    <w:p w14:paraId="61D00321" w14:textId="0E6358F9" w:rsidR="00461521" w:rsidRPr="00342811" w:rsidRDefault="00276B26" w:rsidP="00F451AE">
      <w:pPr>
        <w:spacing w:line="480" w:lineRule="auto"/>
        <w:jc w:val="center"/>
      </w:pPr>
      <w:r w:rsidRPr="00342811">
        <w:lastRenderedPageBreak/>
        <w:t>References</w:t>
      </w:r>
    </w:p>
    <w:p w14:paraId="2E36AB62" w14:textId="3038397C" w:rsidR="007B60F5" w:rsidRDefault="007B60F5" w:rsidP="007B60F5">
      <w:pPr>
        <w:spacing w:line="480" w:lineRule="auto"/>
        <w:ind w:left="720" w:hanging="720"/>
      </w:pPr>
      <w:r w:rsidRPr="007B60F5">
        <w:t>C</w:t>
      </w:r>
      <w:r w:rsidR="00D4172D">
        <w:t>urrie</w:t>
      </w:r>
      <w:r w:rsidRPr="007B60F5">
        <w:t>, A. (2017). In robert wilmers of M&amp;T, regional banks had a champion. New York: New York Times Company.</w:t>
      </w:r>
    </w:p>
    <w:p w14:paraId="62A4E021" w14:textId="77777777" w:rsidR="00C9361C" w:rsidRDefault="00C9361C" w:rsidP="00C9361C">
      <w:pPr>
        <w:spacing w:line="480" w:lineRule="auto"/>
        <w:ind w:left="720" w:hanging="720"/>
        <w:rPr>
          <w:lang w:val="en-US"/>
        </w:rPr>
      </w:pPr>
    </w:p>
    <w:p w14:paraId="57D27830" w14:textId="7A1E6DEE" w:rsidR="00C9361C" w:rsidRDefault="00C9361C" w:rsidP="00C9361C">
      <w:pPr>
        <w:spacing w:line="480" w:lineRule="auto"/>
        <w:ind w:left="720" w:hanging="720"/>
        <w:rPr>
          <w:lang w:val="en-US"/>
        </w:rPr>
      </w:pPr>
      <w:r w:rsidRPr="00C9361C">
        <w:rPr>
          <w:lang w:val="en-US"/>
        </w:rPr>
        <w:t>F</w:t>
      </w:r>
      <w:r w:rsidR="00D4172D">
        <w:rPr>
          <w:lang w:val="en-US"/>
        </w:rPr>
        <w:t>litter</w:t>
      </w:r>
      <w:r w:rsidRPr="00C9361C">
        <w:rPr>
          <w:lang w:val="en-US"/>
        </w:rPr>
        <w:t xml:space="preserve">, E. (2017). Robert </w:t>
      </w:r>
      <w:r w:rsidR="00D4172D" w:rsidRPr="00510716">
        <w:rPr>
          <w:lang w:val="en-US"/>
        </w:rPr>
        <w:t>g</w:t>
      </w:r>
      <w:r w:rsidRPr="00C9361C">
        <w:rPr>
          <w:lang w:val="en-US"/>
        </w:rPr>
        <w:t xml:space="preserve">. </w:t>
      </w:r>
      <w:r w:rsidR="00D4172D" w:rsidRPr="00510716">
        <w:rPr>
          <w:lang w:val="en-US"/>
        </w:rPr>
        <w:t>w</w:t>
      </w:r>
      <w:r w:rsidRPr="00C9361C">
        <w:rPr>
          <w:lang w:val="en-US"/>
        </w:rPr>
        <w:t>ilmers, bank chief and buffalo philanthropist, dies at 83. New York: New York Times Company.</w:t>
      </w:r>
    </w:p>
    <w:p w14:paraId="3AC8E9B0" w14:textId="77777777" w:rsidR="00510716" w:rsidRDefault="00510716" w:rsidP="00D4172D">
      <w:pPr>
        <w:spacing w:line="480" w:lineRule="auto"/>
        <w:ind w:left="720" w:hanging="720"/>
        <w:rPr>
          <w:noProof w:val="0"/>
          <w:spacing w:val="1"/>
          <w:shd w:val="clear" w:color="auto" w:fill="FFFFFF"/>
          <w:lang w:val="en-US"/>
        </w:rPr>
      </w:pPr>
    </w:p>
    <w:p w14:paraId="53FBDFB9" w14:textId="5B99EA93" w:rsidR="00D4172D" w:rsidRDefault="00D4172D" w:rsidP="00D4172D">
      <w:pPr>
        <w:spacing w:line="480" w:lineRule="auto"/>
        <w:ind w:left="720" w:hanging="720"/>
        <w:rPr>
          <w:noProof w:val="0"/>
          <w:spacing w:val="1"/>
          <w:shd w:val="clear" w:color="auto" w:fill="FFFFFF"/>
          <w:lang w:val="en-US"/>
        </w:rPr>
      </w:pPr>
      <w:proofErr w:type="spellStart"/>
      <w:r w:rsidRPr="00D4172D">
        <w:rPr>
          <w:noProof w:val="0"/>
          <w:spacing w:val="1"/>
          <w:shd w:val="clear" w:color="auto" w:fill="FFFFFF"/>
          <w:lang w:val="en-US"/>
        </w:rPr>
        <w:t>Veres</w:t>
      </w:r>
      <w:proofErr w:type="spellEnd"/>
      <w:r w:rsidRPr="00D4172D">
        <w:rPr>
          <w:noProof w:val="0"/>
          <w:spacing w:val="1"/>
          <w:shd w:val="clear" w:color="auto" w:fill="FFFFFF"/>
          <w:lang w:val="en-US"/>
        </w:rPr>
        <w:t xml:space="preserve">, </w:t>
      </w:r>
      <w:r w:rsidR="00510716">
        <w:rPr>
          <w:noProof w:val="0"/>
          <w:spacing w:val="1"/>
          <w:shd w:val="clear" w:color="auto" w:fill="FFFFFF"/>
          <w:lang w:val="en-US"/>
        </w:rPr>
        <w:t>D</w:t>
      </w:r>
      <w:r w:rsidRPr="00D4172D">
        <w:rPr>
          <w:noProof w:val="0"/>
          <w:spacing w:val="1"/>
          <w:shd w:val="clear" w:color="auto" w:fill="FFFFFF"/>
          <w:lang w:val="en-US"/>
        </w:rPr>
        <w:t>. (201</w:t>
      </w:r>
      <w:r w:rsidRPr="00D4172D">
        <w:rPr>
          <w:noProof w:val="0"/>
          <w:spacing w:val="1"/>
          <w:shd w:val="clear" w:color="auto" w:fill="FFFFFF"/>
          <w:lang w:val="en-US"/>
        </w:rPr>
        <w:t>9</w:t>
      </w:r>
      <w:r w:rsidRPr="00D4172D">
        <w:rPr>
          <w:noProof w:val="0"/>
          <w:spacing w:val="1"/>
          <w:shd w:val="clear" w:color="auto" w:fill="FFFFFF"/>
          <w:lang w:val="en-US"/>
        </w:rPr>
        <w:t xml:space="preserve">). </w:t>
      </w:r>
      <w:r w:rsidRPr="00D4172D">
        <w:rPr>
          <w:noProof w:val="0"/>
          <w:spacing w:val="1"/>
          <w:shd w:val="clear" w:color="auto" w:fill="FFFFFF"/>
        </w:rPr>
        <w:t xml:space="preserve">The </w:t>
      </w:r>
      <w:r w:rsidR="00510716" w:rsidRPr="00D4172D">
        <w:rPr>
          <w:noProof w:val="0"/>
          <w:spacing w:val="1"/>
          <w:shd w:val="clear" w:color="auto" w:fill="FFFFFF"/>
        </w:rPr>
        <w:t>heart of change</w:t>
      </w:r>
      <w:r w:rsidR="00510716">
        <w:rPr>
          <w:noProof w:val="0"/>
          <w:spacing w:val="1"/>
          <w:shd w:val="clear" w:color="auto" w:fill="FFFFFF"/>
        </w:rPr>
        <w:t>:</w:t>
      </w:r>
      <w:r w:rsidR="00510716" w:rsidRPr="00D4172D">
        <w:rPr>
          <w:noProof w:val="0"/>
          <w:spacing w:val="1"/>
          <w:shd w:val="clear" w:color="auto" w:fill="FFFFFF"/>
          <w:lang w:val="en-US"/>
        </w:rPr>
        <w:t xml:space="preserve"> real-life stories on how people change their organizations</w:t>
      </w:r>
      <w:r>
        <w:rPr>
          <w:noProof w:val="0"/>
          <w:spacing w:val="1"/>
          <w:shd w:val="clear" w:color="auto" w:fill="FFFFFF"/>
          <w:lang w:val="en-US"/>
        </w:rPr>
        <w:t xml:space="preserve"> </w:t>
      </w:r>
      <w:r w:rsidRPr="00D4172D">
        <w:rPr>
          <w:noProof w:val="0"/>
          <w:spacing w:val="1"/>
          <w:shd w:val="clear" w:color="auto" w:fill="FFFFFF"/>
          <w:lang w:val="en-US"/>
        </w:rPr>
        <w:t>[PowerPoint slides]. Retrieved from </w:t>
      </w:r>
      <w:hyperlink r:id="rId8" w:history="1">
        <w:r w:rsidRPr="00437463">
          <w:rPr>
            <w:rStyle w:val="Hyperlink"/>
            <w:noProof w:val="0"/>
            <w:spacing w:val="1"/>
            <w:shd w:val="clear" w:color="auto" w:fill="FFFFFF"/>
            <w:lang w:val="en-US"/>
          </w:rPr>
          <w:t>https://niagara.instructure.com/files/761082/download?download_frd=1</w:t>
        </w:r>
      </w:hyperlink>
    </w:p>
    <w:p w14:paraId="12E8FED7" w14:textId="77777777" w:rsidR="00D4172D" w:rsidRPr="00D4172D" w:rsidRDefault="00D4172D" w:rsidP="00D4172D">
      <w:pPr>
        <w:rPr>
          <w:noProof w:val="0"/>
          <w:spacing w:val="1"/>
          <w:shd w:val="clear" w:color="auto" w:fill="FFFFFF"/>
          <w:lang w:val="en-US"/>
        </w:rPr>
      </w:pPr>
    </w:p>
    <w:p w14:paraId="11A16C6B" w14:textId="77777777" w:rsidR="00D4172D" w:rsidRPr="00C9361C" w:rsidRDefault="00D4172D" w:rsidP="00C9361C">
      <w:pPr>
        <w:spacing w:line="480" w:lineRule="auto"/>
        <w:ind w:left="720" w:hanging="720"/>
        <w:rPr>
          <w:lang w:val="en-US"/>
        </w:rPr>
      </w:pPr>
    </w:p>
    <w:p w14:paraId="3F11D866" w14:textId="77777777" w:rsidR="00C9361C" w:rsidRPr="007B60F5" w:rsidRDefault="00C9361C" w:rsidP="007B60F5">
      <w:pPr>
        <w:spacing w:line="480" w:lineRule="auto"/>
        <w:ind w:left="720" w:hanging="720"/>
      </w:pPr>
    </w:p>
    <w:sectPr w:rsidR="00C9361C" w:rsidRPr="007B60F5" w:rsidSect="00276B2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33481" w14:textId="77777777" w:rsidR="00B46D84" w:rsidRDefault="00B46D84" w:rsidP="00276B26">
      <w:r>
        <w:separator/>
      </w:r>
    </w:p>
  </w:endnote>
  <w:endnote w:type="continuationSeparator" w:id="0">
    <w:p w14:paraId="4DA52CB6" w14:textId="77777777" w:rsidR="00B46D84" w:rsidRDefault="00B46D84" w:rsidP="0027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9E3E7" w14:textId="77777777" w:rsidR="00B46D84" w:rsidRDefault="00B46D84" w:rsidP="00276B26">
      <w:r>
        <w:separator/>
      </w:r>
    </w:p>
  </w:footnote>
  <w:footnote w:type="continuationSeparator" w:id="0">
    <w:p w14:paraId="02548389" w14:textId="77777777" w:rsidR="00B46D84" w:rsidRDefault="00B46D84" w:rsidP="00276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4A974" w14:textId="413C141B" w:rsidR="00276B26" w:rsidRPr="00EE089E" w:rsidRDefault="00342811" w:rsidP="00EE089E">
    <w:pPr>
      <w:pStyle w:val="Header"/>
    </w:pPr>
    <w:r>
      <w:rPr>
        <w:sz w:val="20"/>
        <w:szCs w:val="20"/>
        <w:lang w:val="en-US"/>
      </w:rPr>
      <w:t xml:space="preserve">A </w:t>
    </w:r>
    <w:r w:rsidR="00EE089E" w:rsidRPr="00EE089E">
      <w:rPr>
        <w:sz w:val="20"/>
        <w:szCs w:val="20"/>
        <w:lang w:val="en-US"/>
      </w:rPr>
      <w:t xml:space="preserve">Reflection </w:t>
    </w:r>
    <w:r w:rsidR="00EE089E">
      <w:rPr>
        <w:sz w:val="20"/>
        <w:szCs w:val="20"/>
        <w:lang w:val="en-US"/>
      </w:rPr>
      <w:t>o</w:t>
    </w:r>
    <w:r w:rsidR="00EE089E" w:rsidRPr="00EE089E">
      <w:rPr>
        <w:sz w:val="20"/>
        <w:szCs w:val="20"/>
        <w:lang w:val="en-US"/>
      </w:rPr>
      <w:t xml:space="preserve">n Change </w:t>
    </w:r>
    <w:r w:rsidR="00EE089E">
      <w:rPr>
        <w:sz w:val="20"/>
        <w:szCs w:val="20"/>
        <w:lang w:val="en-US"/>
      </w:rPr>
      <w:t>t</w:t>
    </w:r>
    <w:r w:rsidR="00EE089E" w:rsidRPr="00EE089E">
      <w:rPr>
        <w:sz w:val="20"/>
        <w:szCs w:val="20"/>
        <w:lang w:val="en-US"/>
      </w:rPr>
      <w:t xml:space="preserve">hat Occurred </w:t>
    </w:r>
    <w:r w:rsidR="00EE089E">
      <w:rPr>
        <w:sz w:val="20"/>
        <w:szCs w:val="20"/>
        <w:lang w:val="en-US"/>
      </w:rPr>
      <w:t>a</w:t>
    </w:r>
    <w:r w:rsidR="00EE089E" w:rsidRPr="00EE089E">
      <w:rPr>
        <w:sz w:val="20"/>
        <w:szCs w:val="20"/>
        <w:lang w:val="en-US"/>
      </w:rPr>
      <w:t>t M&amp;T Bank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56F35" w14:textId="6E4858BA" w:rsidR="00276B26" w:rsidRPr="00EE089E" w:rsidRDefault="00276B26" w:rsidP="00EE089E">
    <w:pPr>
      <w:pStyle w:val="Header"/>
      <w:rPr>
        <w:sz w:val="20"/>
        <w:szCs w:val="20"/>
        <w:lang w:val="en-US"/>
      </w:rPr>
    </w:pPr>
    <w:r w:rsidRPr="00EE089E">
      <w:rPr>
        <w:sz w:val="20"/>
        <w:szCs w:val="20"/>
      </w:rPr>
      <w:t xml:space="preserve">Running head: </w:t>
    </w:r>
    <w:r w:rsidR="00342811">
      <w:rPr>
        <w:sz w:val="20"/>
        <w:szCs w:val="20"/>
      </w:rPr>
      <w:t xml:space="preserve">A </w:t>
    </w:r>
    <w:r w:rsidR="00EE089E" w:rsidRPr="00EE089E">
      <w:rPr>
        <w:sz w:val="20"/>
        <w:szCs w:val="20"/>
        <w:lang w:val="en-US"/>
      </w:rPr>
      <w:t>REFLECTION ON CHANGE THAT OCCURRED AT M&amp;T BANK</w:t>
    </w:r>
  </w:p>
  <w:p w14:paraId="4D7C0B27" w14:textId="77777777" w:rsidR="00276B26" w:rsidRDefault="00276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23CD3"/>
    <w:multiLevelType w:val="multilevel"/>
    <w:tmpl w:val="7F5EB38A"/>
    <w:lvl w:ilvl="0">
      <w:start w:val="1"/>
      <w:numFmt w:val="decimal"/>
      <w:lvlText w:val="%1."/>
      <w:lvlJc w:val="left"/>
      <w:pPr>
        <w:tabs>
          <w:tab w:val="num" w:pos="360"/>
        </w:tabs>
        <w:ind w:left="360" w:hanging="360"/>
      </w:pPr>
      <w:rPr>
        <w:b/>
      </w:rPr>
    </w:lvl>
    <w:lvl w:ilvl="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BD"/>
    <w:rsid w:val="000319F2"/>
    <w:rsid w:val="000B57F4"/>
    <w:rsid w:val="001F06A1"/>
    <w:rsid w:val="00202536"/>
    <w:rsid w:val="00220CF9"/>
    <w:rsid w:val="00224CB4"/>
    <w:rsid w:val="00274565"/>
    <w:rsid w:val="00276B26"/>
    <w:rsid w:val="00342811"/>
    <w:rsid w:val="003D2C66"/>
    <w:rsid w:val="003E29BD"/>
    <w:rsid w:val="00461521"/>
    <w:rsid w:val="00467B27"/>
    <w:rsid w:val="004C2263"/>
    <w:rsid w:val="00510716"/>
    <w:rsid w:val="005C1EAD"/>
    <w:rsid w:val="005D12D7"/>
    <w:rsid w:val="006A70A4"/>
    <w:rsid w:val="00792319"/>
    <w:rsid w:val="007B60F5"/>
    <w:rsid w:val="007E2B92"/>
    <w:rsid w:val="007F415B"/>
    <w:rsid w:val="00852756"/>
    <w:rsid w:val="009279F0"/>
    <w:rsid w:val="00975878"/>
    <w:rsid w:val="009A5077"/>
    <w:rsid w:val="009C1673"/>
    <w:rsid w:val="00A95BD9"/>
    <w:rsid w:val="00B46D84"/>
    <w:rsid w:val="00BD4A21"/>
    <w:rsid w:val="00BE6B36"/>
    <w:rsid w:val="00C275C6"/>
    <w:rsid w:val="00C27610"/>
    <w:rsid w:val="00C86A4E"/>
    <w:rsid w:val="00C9361C"/>
    <w:rsid w:val="00D172DE"/>
    <w:rsid w:val="00D4172D"/>
    <w:rsid w:val="00D9024E"/>
    <w:rsid w:val="00EE089E"/>
    <w:rsid w:val="00F07A3A"/>
    <w:rsid w:val="00F451AE"/>
    <w:rsid w:val="00F549BE"/>
    <w:rsid w:val="00FB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4D32"/>
  <w15:chartTrackingRefBased/>
  <w15:docId w15:val="{BDA5B58D-2E64-A449-8FD1-78E19EDD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9BD"/>
    <w:rPr>
      <w:rFonts w:ascii="Times New Roman" w:eastAsia="Times New Roman" w:hAnsi="Times New Roman" w:cs="Times New Roman"/>
      <w:noProof/>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E29BD"/>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3E29BD"/>
    <w:pPr>
      <w:ind w:left="720"/>
      <w:contextualSpacing/>
    </w:pPr>
    <w:rPr>
      <w:noProof w:val="0"/>
      <w:lang w:val="en-US"/>
    </w:rPr>
  </w:style>
  <w:style w:type="paragraph" w:styleId="NoSpacing">
    <w:name w:val="No Spacing"/>
    <w:uiPriority w:val="1"/>
    <w:qFormat/>
    <w:rsid w:val="003E29BD"/>
    <w:rPr>
      <w:rFonts w:ascii="Times New Roman" w:eastAsia="Times New Roman" w:hAnsi="Times New Roman" w:cs="Times New Roman"/>
      <w:noProof/>
      <w:lang w:val="en-CA"/>
    </w:rPr>
  </w:style>
  <w:style w:type="paragraph" w:styleId="Header">
    <w:name w:val="header"/>
    <w:basedOn w:val="Normal"/>
    <w:link w:val="HeaderChar"/>
    <w:uiPriority w:val="99"/>
    <w:unhideWhenUsed/>
    <w:rsid w:val="00276B26"/>
    <w:pPr>
      <w:tabs>
        <w:tab w:val="center" w:pos="4680"/>
        <w:tab w:val="right" w:pos="9360"/>
      </w:tabs>
    </w:pPr>
  </w:style>
  <w:style w:type="character" w:customStyle="1" w:styleId="HeaderChar">
    <w:name w:val="Header Char"/>
    <w:basedOn w:val="DefaultParagraphFont"/>
    <w:link w:val="Header"/>
    <w:uiPriority w:val="99"/>
    <w:rsid w:val="00276B26"/>
    <w:rPr>
      <w:rFonts w:ascii="Times New Roman" w:eastAsia="Times New Roman" w:hAnsi="Times New Roman" w:cs="Times New Roman"/>
      <w:noProof/>
      <w:lang w:val="en-CA"/>
    </w:rPr>
  </w:style>
  <w:style w:type="paragraph" w:styleId="Footer">
    <w:name w:val="footer"/>
    <w:basedOn w:val="Normal"/>
    <w:link w:val="FooterChar"/>
    <w:uiPriority w:val="99"/>
    <w:unhideWhenUsed/>
    <w:rsid w:val="00276B26"/>
    <w:pPr>
      <w:tabs>
        <w:tab w:val="center" w:pos="4680"/>
        <w:tab w:val="right" w:pos="9360"/>
      </w:tabs>
    </w:pPr>
  </w:style>
  <w:style w:type="character" w:customStyle="1" w:styleId="FooterChar">
    <w:name w:val="Footer Char"/>
    <w:basedOn w:val="DefaultParagraphFont"/>
    <w:link w:val="Footer"/>
    <w:uiPriority w:val="99"/>
    <w:rsid w:val="00276B26"/>
    <w:rPr>
      <w:rFonts w:ascii="Times New Roman" w:eastAsia="Times New Roman" w:hAnsi="Times New Roman" w:cs="Times New Roman"/>
      <w:noProof/>
      <w:lang w:val="en-CA"/>
    </w:rPr>
  </w:style>
  <w:style w:type="character" w:styleId="Hyperlink">
    <w:name w:val="Hyperlink"/>
    <w:basedOn w:val="DefaultParagraphFont"/>
    <w:uiPriority w:val="99"/>
    <w:unhideWhenUsed/>
    <w:rsid w:val="00D4172D"/>
    <w:rPr>
      <w:color w:val="0000FF"/>
      <w:u w:val="single"/>
    </w:rPr>
  </w:style>
  <w:style w:type="character" w:styleId="UnresolvedMention">
    <w:name w:val="Unresolved Mention"/>
    <w:basedOn w:val="DefaultParagraphFont"/>
    <w:uiPriority w:val="99"/>
    <w:semiHidden/>
    <w:unhideWhenUsed/>
    <w:rsid w:val="00D41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5281">
      <w:bodyDiv w:val="1"/>
      <w:marLeft w:val="0"/>
      <w:marRight w:val="0"/>
      <w:marTop w:val="0"/>
      <w:marBottom w:val="0"/>
      <w:divBdr>
        <w:top w:val="none" w:sz="0" w:space="0" w:color="auto"/>
        <w:left w:val="none" w:sz="0" w:space="0" w:color="auto"/>
        <w:bottom w:val="none" w:sz="0" w:space="0" w:color="auto"/>
        <w:right w:val="none" w:sz="0" w:space="0" w:color="auto"/>
      </w:divBdr>
    </w:div>
    <w:div w:id="132796269">
      <w:bodyDiv w:val="1"/>
      <w:marLeft w:val="0"/>
      <w:marRight w:val="0"/>
      <w:marTop w:val="0"/>
      <w:marBottom w:val="0"/>
      <w:divBdr>
        <w:top w:val="none" w:sz="0" w:space="0" w:color="auto"/>
        <w:left w:val="none" w:sz="0" w:space="0" w:color="auto"/>
        <w:bottom w:val="none" w:sz="0" w:space="0" w:color="auto"/>
        <w:right w:val="none" w:sz="0" w:space="0" w:color="auto"/>
      </w:divBdr>
    </w:div>
    <w:div w:id="342634599">
      <w:bodyDiv w:val="1"/>
      <w:marLeft w:val="0"/>
      <w:marRight w:val="0"/>
      <w:marTop w:val="0"/>
      <w:marBottom w:val="0"/>
      <w:divBdr>
        <w:top w:val="none" w:sz="0" w:space="0" w:color="auto"/>
        <w:left w:val="none" w:sz="0" w:space="0" w:color="auto"/>
        <w:bottom w:val="none" w:sz="0" w:space="0" w:color="auto"/>
        <w:right w:val="none" w:sz="0" w:space="0" w:color="auto"/>
      </w:divBdr>
    </w:div>
    <w:div w:id="567691829">
      <w:bodyDiv w:val="1"/>
      <w:marLeft w:val="0"/>
      <w:marRight w:val="0"/>
      <w:marTop w:val="0"/>
      <w:marBottom w:val="0"/>
      <w:divBdr>
        <w:top w:val="none" w:sz="0" w:space="0" w:color="auto"/>
        <w:left w:val="none" w:sz="0" w:space="0" w:color="auto"/>
        <w:bottom w:val="none" w:sz="0" w:space="0" w:color="auto"/>
        <w:right w:val="none" w:sz="0" w:space="0" w:color="auto"/>
      </w:divBdr>
      <w:divsChild>
        <w:div w:id="1756784818">
          <w:marLeft w:val="0"/>
          <w:marRight w:val="0"/>
          <w:marTop w:val="0"/>
          <w:marBottom w:val="0"/>
          <w:divBdr>
            <w:top w:val="none" w:sz="0" w:space="0" w:color="auto"/>
            <w:left w:val="none" w:sz="0" w:space="0" w:color="auto"/>
            <w:bottom w:val="none" w:sz="0" w:space="0" w:color="auto"/>
            <w:right w:val="none" w:sz="0" w:space="0" w:color="auto"/>
          </w:divBdr>
          <w:divsChild>
            <w:div w:id="196348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4766">
      <w:bodyDiv w:val="1"/>
      <w:marLeft w:val="0"/>
      <w:marRight w:val="0"/>
      <w:marTop w:val="0"/>
      <w:marBottom w:val="0"/>
      <w:divBdr>
        <w:top w:val="none" w:sz="0" w:space="0" w:color="auto"/>
        <w:left w:val="none" w:sz="0" w:space="0" w:color="auto"/>
        <w:bottom w:val="none" w:sz="0" w:space="0" w:color="auto"/>
        <w:right w:val="none" w:sz="0" w:space="0" w:color="auto"/>
      </w:divBdr>
    </w:div>
    <w:div w:id="861240394">
      <w:bodyDiv w:val="1"/>
      <w:marLeft w:val="0"/>
      <w:marRight w:val="0"/>
      <w:marTop w:val="0"/>
      <w:marBottom w:val="0"/>
      <w:divBdr>
        <w:top w:val="none" w:sz="0" w:space="0" w:color="auto"/>
        <w:left w:val="none" w:sz="0" w:space="0" w:color="auto"/>
        <w:bottom w:val="none" w:sz="0" w:space="0" w:color="auto"/>
        <w:right w:val="none" w:sz="0" w:space="0" w:color="auto"/>
      </w:divBdr>
    </w:div>
    <w:div w:id="883442492">
      <w:bodyDiv w:val="1"/>
      <w:marLeft w:val="0"/>
      <w:marRight w:val="0"/>
      <w:marTop w:val="0"/>
      <w:marBottom w:val="0"/>
      <w:divBdr>
        <w:top w:val="none" w:sz="0" w:space="0" w:color="auto"/>
        <w:left w:val="none" w:sz="0" w:space="0" w:color="auto"/>
        <w:bottom w:val="none" w:sz="0" w:space="0" w:color="auto"/>
        <w:right w:val="none" w:sz="0" w:space="0" w:color="auto"/>
      </w:divBdr>
    </w:div>
    <w:div w:id="931475558">
      <w:bodyDiv w:val="1"/>
      <w:marLeft w:val="0"/>
      <w:marRight w:val="0"/>
      <w:marTop w:val="0"/>
      <w:marBottom w:val="0"/>
      <w:divBdr>
        <w:top w:val="none" w:sz="0" w:space="0" w:color="auto"/>
        <w:left w:val="none" w:sz="0" w:space="0" w:color="auto"/>
        <w:bottom w:val="none" w:sz="0" w:space="0" w:color="auto"/>
        <w:right w:val="none" w:sz="0" w:space="0" w:color="auto"/>
      </w:divBdr>
    </w:div>
    <w:div w:id="1326780593">
      <w:bodyDiv w:val="1"/>
      <w:marLeft w:val="0"/>
      <w:marRight w:val="0"/>
      <w:marTop w:val="0"/>
      <w:marBottom w:val="0"/>
      <w:divBdr>
        <w:top w:val="none" w:sz="0" w:space="0" w:color="auto"/>
        <w:left w:val="none" w:sz="0" w:space="0" w:color="auto"/>
        <w:bottom w:val="none" w:sz="0" w:space="0" w:color="auto"/>
        <w:right w:val="none" w:sz="0" w:space="0" w:color="auto"/>
      </w:divBdr>
      <w:divsChild>
        <w:div w:id="524944693">
          <w:marLeft w:val="0"/>
          <w:marRight w:val="0"/>
          <w:marTop w:val="0"/>
          <w:marBottom w:val="0"/>
          <w:divBdr>
            <w:top w:val="none" w:sz="0" w:space="0" w:color="auto"/>
            <w:left w:val="none" w:sz="0" w:space="0" w:color="auto"/>
            <w:bottom w:val="none" w:sz="0" w:space="0" w:color="auto"/>
            <w:right w:val="none" w:sz="0" w:space="0" w:color="auto"/>
          </w:divBdr>
          <w:divsChild>
            <w:div w:id="818961162">
              <w:marLeft w:val="0"/>
              <w:marRight w:val="0"/>
              <w:marTop w:val="0"/>
              <w:marBottom w:val="0"/>
              <w:divBdr>
                <w:top w:val="none" w:sz="0" w:space="0" w:color="auto"/>
                <w:left w:val="none" w:sz="0" w:space="0" w:color="auto"/>
                <w:bottom w:val="none" w:sz="0" w:space="0" w:color="auto"/>
                <w:right w:val="none" w:sz="0" w:space="0" w:color="auto"/>
              </w:divBdr>
              <w:divsChild>
                <w:div w:id="12530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63902">
      <w:bodyDiv w:val="1"/>
      <w:marLeft w:val="0"/>
      <w:marRight w:val="0"/>
      <w:marTop w:val="0"/>
      <w:marBottom w:val="0"/>
      <w:divBdr>
        <w:top w:val="none" w:sz="0" w:space="0" w:color="auto"/>
        <w:left w:val="none" w:sz="0" w:space="0" w:color="auto"/>
        <w:bottom w:val="none" w:sz="0" w:space="0" w:color="auto"/>
        <w:right w:val="none" w:sz="0" w:space="0" w:color="auto"/>
      </w:divBdr>
    </w:div>
    <w:div w:id="1355810306">
      <w:bodyDiv w:val="1"/>
      <w:marLeft w:val="0"/>
      <w:marRight w:val="0"/>
      <w:marTop w:val="0"/>
      <w:marBottom w:val="0"/>
      <w:divBdr>
        <w:top w:val="none" w:sz="0" w:space="0" w:color="auto"/>
        <w:left w:val="none" w:sz="0" w:space="0" w:color="auto"/>
        <w:bottom w:val="none" w:sz="0" w:space="0" w:color="auto"/>
        <w:right w:val="none" w:sz="0" w:space="0" w:color="auto"/>
      </w:divBdr>
    </w:div>
    <w:div w:id="1425608824">
      <w:bodyDiv w:val="1"/>
      <w:marLeft w:val="0"/>
      <w:marRight w:val="0"/>
      <w:marTop w:val="0"/>
      <w:marBottom w:val="0"/>
      <w:divBdr>
        <w:top w:val="none" w:sz="0" w:space="0" w:color="auto"/>
        <w:left w:val="none" w:sz="0" w:space="0" w:color="auto"/>
        <w:bottom w:val="none" w:sz="0" w:space="0" w:color="auto"/>
        <w:right w:val="none" w:sz="0" w:space="0" w:color="auto"/>
      </w:divBdr>
    </w:div>
    <w:div w:id="1445612204">
      <w:bodyDiv w:val="1"/>
      <w:marLeft w:val="0"/>
      <w:marRight w:val="0"/>
      <w:marTop w:val="0"/>
      <w:marBottom w:val="0"/>
      <w:divBdr>
        <w:top w:val="none" w:sz="0" w:space="0" w:color="auto"/>
        <w:left w:val="none" w:sz="0" w:space="0" w:color="auto"/>
        <w:bottom w:val="none" w:sz="0" w:space="0" w:color="auto"/>
        <w:right w:val="none" w:sz="0" w:space="0" w:color="auto"/>
      </w:divBdr>
    </w:div>
    <w:div w:id="1851678788">
      <w:bodyDiv w:val="1"/>
      <w:marLeft w:val="0"/>
      <w:marRight w:val="0"/>
      <w:marTop w:val="0"/>
      <w:marBottom w:val="0"/>
      <w:divBdr>
        <w:top w:val="none" w:sz="0" w:space="0" w:color="auto"/>
        <w:left w:val="none" w:sz="0" w:space="0" w:color="auto"/>
        <w:bottom w:val="none" w:sz="0" w:space="0" w:color="auto"/>
        <w:right w:val="none" w:sz="0" w:space="0" w:color="auto"/>
      </w:divBdr>
    </w:div>
    <w:div w:id="18619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agara.instructure.com/files/761082/download?download_fr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4C8C5-857F-5E4B-8C1A-1C29EC30F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6</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Baxter</dc:creator>
  <cp:keywords/>
  <dc:description/>
  <cp:lastModifiedBy>Albert Baxter</cp:lastModifiedBy>
  <cp:revision>5</cp:revision>
  <dcterms:created xsi:type="dcterms:W3CDTF">2019-11-06T14:19:00Z</dcterms:created>
  <dcterms:modified xsi:type="dcterms:W3CDTF">2019-11-17T20:47:00Z</dcterms:modified>
</cp:coreProperties>
</file>